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C90" w:rsidRPr="00B20B7D" w:rsidRDefault="000D7C90" w:rsidP="00182D8B">
      <w:pPr>
        <w:tabs>
          <w:tab w:val="right" w:pos="5220"/>
        </w:tabs>
        <w:bidi/>
        <w:spacing w:after="0" w:line="240" w:lineRule="auto"/>
        <w:rPr>
          <w:rFonts w:cs="B Zar" w:hint="cs"/>
          <w:rtl/>
          <w:lang w:bidi="fa-IR"/>
        </w:rPr>
      </w:pPr>
      <w:r w:rsidRPr="00B20B7D">
        <w:rPr>
          <w:rFonts w:cs="B Za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5.35pt;margin-top:9pt;width:49.65pt;height:43.8pt;z-index:-251657216">
            <v:imagedata r:id="rId5" o:title=""/>
          </v:shape>
          <o:OLEObject Type="Embed" ProgID="Word.Picture.8" ShapeID="_x0000_s1026" DrawAspect="Content" ObjectID="_1539437919" r:id="rId6"/>
        </w:pict>
      </w:r>
    </w:p>
    <w:p w:rsidR="000D7C90" w:rsidRDefault="000D7C90" w:rsidP="00182D8B">
      <w:pPr>
        <w:tabs>
          <w:tab w:val="right" w:pos="5220"/>
        </w:tabs>
        <w:bidi/>
        <w:spacing w:after="0" w:line="240" w:lineRule="auto"/>
        <w:jc w:val="center"/>
        <w:rPr>
          <w:rFonts w:cs="B Zar" w:hint="cs"/>
          <w:b/>
          <w:bCs/>
          <w:rtl/>
          <w:lang w:bidi="fa-IR"/>
        </w:rPr>
      </w:pPr>
    </w:p>
    <w:p w:rsidR="000D7C90" w:rsidRPr="00BA15D0" w:rsidRDefault="000D7C90" w:rsidP="00182D8B">
      <w:pPr>
        <w:tabs>
          <w:tab w:val="right" w:pos="5220"/>
        </w:tabs>
        <w:bidi/>
        <w:spacing w:after="0" w:line="240" w:lineRule="auto"/>
        <w:jc w:val="center"/>
        <w:rPr>
          <w:rFonts w:cs="B Zar" w:hint="cs"/>
          <w:b/>
          <w:bCs/>
          <w:sz w:val="20"/>
          <w:szCs w:val="20"/>
          <w:rtl/>
          <w:lang w:bidi="fa-IR"/>
        </w:rPr>
      </w:pPr>
      <w:r w:rsidRPr="00BA15D0">
        <w:rPr>
          <w:rFonts w:cs="B Zar" w:hint="cs"/>
          <w:b/>
          <w:bCs/>
          <w:sz w:val="20"/>
          <w:szCs w:val="20"/>
          <w:rtl/>
          <w:lang w:bidi="fa-IR"/>
        </w:rPr>
        <w:t xml:space="preserve">باسمه تعالی </w:t>
      </w:r>
    </w:p>
    <w:p w:rsidR="000D7C90" w:rsidRPr="0019091E" w:rsidRDefault="000D7C90" w:rsidP="00182D8B">
      <w:pPr>
        <w:tabs>
          <w:tab w:val="right" w:pos="5220"/>
        </w:tabs>
        <w:bidi/>
        <w:spacing w:after="0" w:line="240" w:lineRule="auto"/>
        <w:rPr>
          <w:rFonts w:cs="B Zar" w:hint="cs"/>
          <w:rtl/>
          <w:lang w:bidi="fa-IR"/>
        </w:rPr>
      </w:pPr>
    </w:p>
    <w:p w:rsidR="000D7C90" w:rsidRDefault="000D7C90" w:rsidP="00182D8B">
      <w:pPr>
        <w:bidi/>
        <w:spacing w:after="0" w:line="240" w:lineRule="auto"/>
        <w:ind w:left="-1062" w:right="-1080"/>
        <w:jc w:val="both"/>
        <w:rPr>
          <w:rFonts w:cs="B Zar" w:hint="cs"/>
          <w:b/>
          <w:bCs/>
          <w:sz w:val="18"/>
          <w:szCs w:val="18"/>
          <w:rtl/>
          <w:lang w:bidi="fa-IR"/>
        </w:rPr>
      </w:pPr>
      <w:r>
        <w:rPr>
          <w:rFonts w:cs="B Zar" w:hint="cs"/>
          <w:noProof/>
          <w:rtl/>
        </w:rPr>
        <mc:AlternateContent>
          <mc:Choice Requires="wps">
            <w:drawing>
              <wp:anchor distT="0" distB="0" distL="114300" distR="114300" simplePos="0" relativeHeight="251660288" behindDoc="0" locked="0" layoutInCell="1" allowOverlap="1" wp14:anchorId="1ECC9219" wp14:editId="290D9DD4">
                <wp:simplePos x="0" y="0"/>
                <wp:positionH relativeFrom="column">
                  <wp:posOffset>457200</wp:posOffset>
                </wp:positionH>
                <wp:positionV relativeFrom="paragraph">
                  <wp:posOffset>-3175</wp:posOffset>
                </wp:positionV>
                <wp:extent cx="4914900" cy="309880"/>
                <wp:effectExtent l="12065" t="11430" r="6985"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09880"/>
                        </a:xfrm>
                        <a:prstGeom prst="rect">
                          <a:avLst/>
                        </a:prstGeom>
                        <a:solidFill>
                          <a:srgbClr val="C0C0C0"/>
                        </a:solidFill>
                        <a:ln w="12700">
                          <a:solidFill>
                            <a:srgbClr val="000000"/>
                          </a:solidFill>
                          <a:miter lim="800000"/>
                          <a:headEnd/>
                          <a:tailEnd/>
                        </a:ln>
                      </wps:spPr>
                      <wps:txbx>
                        <w:txbxContent>
                          <w:p w:rsidR="000D7C90" w:rsidRPr="006D1F17" w:rsidRDefault="000D7C90" w:rsidP="000D7C90">
                            <w:pPr>
                              <w:shd w:val="clear" w:color="auto" w:fill="E0E0E0"/>
                              <w:bidi/>
                              <w:jc w:val="center"/>
                              <w:rPr>
                                <w:rFonts w:cs="Titr"/>
                                <w:b/>
                                <w:bCs/>
                                <w:lang w:bidi="fa-IR"/>
                              </w:rPr>
                            </w:pPr>
                            <w:r w:rsidRPr="006D1F17">
                              <w:rPr>
                                <w:rFonts w:cs="Titr" w:hint="cs"/>
                                <w:b/>
                                <w:bCs/>
                                <w:rtl/>
                                <w:lang w:bidi="fa-IR"/>
                              </w:rPr>
                              <w:t>نظر سنجی جامع از دانش آموختگان تحصيلات تكميلي</w:t>
                            </w:r>
                            <w:r w:rsidRPr="006D1F17">
                              <w:rPr>
                                <w:rFonts w:cs="Titr"/>
                                <w:b/>
                                <w:bCs/>
                                <w:lang w:bidi="fa-IR"/>
                              </w:rPr>
                              <w:t xml:space="preserve"> </w:t>
                            </w:r>
                            <w:r w:rsidRPr="006D1F17">
                              <w:rPr>
                                <w:rFonts w:cs="Titr" w:hint="cs"/>
                                <w:b/>
                                <w:bCs/>
                                <w:rtl/>
                                <w:lang w:bidi="fa-IR"/>
                              </w:rPr>
                              <w:t xml:space="preserve">دانشگاه اصفهان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pt;margin-top:-.25pt;width:387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" fillcolor="silver" strokeweight="1pt">
                <v:textbox>
                  <w:txbxContent>
                    <w:p w:rsidR="000D7C90" w:rsidRPr="006D1F17" w:rsidRDefault="000D7C90" w:rsidP="000D7C90">
                      <w:pPr>
                        <w:shd w:val="clear" w:color="auto" w:fill="E0E0E0"/>
                        <w:bidi/>
                        <w:jc w:val="center"/>
                        <w:rPr>
                          <w:rFonts w:cs="Titr"/>
                          <w:b/>
                          <w:bCs/>
                          <w:lang w:bidi="fa-IR"/>
                        </w:rPr>
                      </w:pPr>
                      <w:r w:rsidRPr="006D1F17">
                        <w:rPr>
                          <w:rFonts w:cs="Titr" w:hint="cs"/>
                          <w:b/>
                          <w:bCs/>
                          <w:rtl/>
                          <w:lang w:bidi="fa-IR"/>
                        </w:rPr>
                        <w:t>نظر سنجی جامع از دانش آموختگان تحصيلات تكميلي</w:t>
                      </w:r>
                      <w:r w:rsidRPr="006D1F17">
                        <w:rPr>
                          <w:rFonts w:cs="Titr"/>
                          <w:b/>
                          <w:bCs/>
                          <w:lang w:bidi="fa-IR"/>
                        </w:rPr>
                        <w:t xml:space="preserve"> </w:t>
                      </w:r>
                      <w:r w:rsidRPr="006D1F17">
                        <w:rPr>
                          <w:rFonts w:cs="Titr" w:hint="cs"/>
                          <w:b/>
                          <w:bCs/>
                          <w:rtl/>
                          <w:lang w:bidi="fa-IR"/>
                        </w:rPr>
                        <w:t xml:space="preserve">دانشگاه اصفهان </w:t>
                      </w:r>
                    </w:p>
                  </w:txbxContent>
                </v:textbox>
                <w10:wrap type="square"/>
              </v:shape>
            </w:pict>
          </mc:Fallback>
        </mc:AlternateContent>
      </w:r>
    </w:p>
    <w:p w:rsidR="000D7C90" w:rsidRDefault="000D7C90" w:rsidP="00182D8B">
      <w:pPr>
        <w:bidi/>
        <w:spacing w:after="0" w:line="240" w:lineRule="auto"/>
        <w:ind w:left="-1062" w:right="-1080"/>
        <w:jc w:val="both"/>
        <w:rPr>
          <w:rFonts w:cs="B Zar" w:hint="cs"/>
          <w:b/>
          <w:bCs/>
          <w:sz w:val="18"/>
          <w:szCs w:val="18"/>
          <w:rtl/>
          <w:lang w:bidi="fa-IR"/>
        </w:rPr>
      </w:pPr>
    </w:p>
    <w:p w:rsidR="000D7C90" w:rsidRPr="006E69CA" w:rsidRDefault="000D7C90" w:rsidP="00182D8B">
      <w:pPr>
        <w:bidi/>
        <w:spacing w:after="0" w:line="240" w:lineRule="auto"/>
        <w:ind w:left="-1062" w:right="-1080"/>
        <w:jc w:val="both"/>
        <w:rPr>
          <w:rFonts w:cs="B Zar" w:hint="cs"/>
          <w:b/>
          <w:bCs/>
          <w:sz w:val="2"/>
          <w:szCs w:val="2"/>
          <w:rtl/>
          <w:lang w:bidi="fa-IR"/>
        </w:rPr>
      </w:pPr>
    </w:p>
    <w:p w:rsidR="000D7C90" w:rsidRPr="00EE37E5" w:rsidRDefault="000D7C90" w:rsidP="00182D8B">
      <w:pPr>
        <w:bidi/>
        <w:spacing w:after="0" w:line="240" w:lineRule="auto"/>
        <w:ind w:left="-793" w:right="-770"/>
        <w:jc w:val="both"/>
        <w:rPr>
          <w:rFonts w:cs="B Zar" w:hint="cs"/>
          <w:rtl/>
          <w:lang w:bidi="fa-IR"/>
        </w:rPr>
      </w:pPr>
      <w:r w:rsidRPr="00EE37E5">
        <w:rPr>
          <w:rFonts w:cs="B Zar" w:hint="cs"/>
          <w:b/>
          <w:bCs/>
          <w:rtl/>
          <w:lang w:bidi="fa-IR"/>
        </w:rPr>
        <w:t>دانش آموخته گرامی:</w:t>
      </w:r>
      <w:r w:rsidRPr="00EE37E5">
        <w:rPr>
          <w:rFonts w:cs="B Zar" w:hint="cs"/>
          <w:rtl/>
          <w:lang w:bidi="fa-IR"/>
        </w:rPr>
        <w:t xml:space="preserve"> دانشگاه اصفهان، موفقيت جنابعالي را در اتمام دوره تحصيلي تبريك مي گويد</w:t>
      </w:r>
      <w:r w:rsidRPr="00EE37E5">
        <w:rPr>
          <w:rFonts w:cs="B Zar"/>
          <w:lang w:bidi="fa-IR"/>
        </w:rPr>
        <w:t>.</w:t>
      </w:r>
      <w:r w:rsidRPr="00EE37E5">
        <w:rPr>
          <w:rFonts w:cs="B Zar" w:hint="cs"/>
          <w:rtl/>
          <w:lang w:bidi="fa-IR"/>
        </w:rPr>
        <w:t xml:space="preserve"> مسلماً ارزيابي‌شما از عملكرد دانشگاه مي‌تواند تصويري واقعي از توانمنديها وكاستيهاي دانشگاه در ابعاد مختلف ارائه نمايد. به همين منظور، پرسشنامه‌ حاضر تهيه شده است تا ديدگاه هاي دانش‌آموختگان گرامي درباره ارزيابي دورة تحصيلي،</w:t>
      </w:r>
      <w:r>
        <w:rPr>
          <w:rFonts w:cs="B Zar" w:hint="cs"/>
          <w:rtl/>
          <w:lang w:bidi="fa-IR"/>
        </w:rPr>
        <w:t xml:space="preserve"> عملكرد</w:t>
      </w:r>
      <w:r w:rsidRPr="00EE37E5">
        <w:rPr>
          <w:rFonts w:cs="B Zar" w:hint="cs"/>
          <w:rtl/>
          <w:lang w:bidi="fa-IR"/>
        </w:rPr>
        <w:t xml:space="preserve"> استاد </w:t>
      </w:r>
      <w:r>
        <w:rPr>
          <w:rFonts w:cs="B Zar" w:hint="cs"/>
          <w:rtl/>
          <w:lang w:bidi="fa-IR"/>
        </w:rPr>
        <w:t>راهنمايي پايان نامه و</w:t>
      </w:r>
      <w:r w:rsidRPr="00EE37E5">
        <w:rPr>
          <w:rFonts w:cs="B Zar" w:hint="cs"/>
          <w:rtl/>
          <w:lang w:bidi="fa-IR"/>
        </w:rPr>
        <w:t xml:space="preserve"> روابط انساني و </w:t>
      </w:r>
      <w:r>
        <w:rPr>
          <w:rFonts w:cs="B Zar" w:hint="cs"/>
          <w:rtl/>
          <w:lang w:bidi="fa-IR"/>
        </w:rPr>
        <w:t xml:space="preserve">ساير </w:t>
      </w:r>
      <w:r w:rsidRPr="00EE37E5">
        <w:rPr>
          <w:rFonts w:cs="B Zar" w:hint="cs"/>
          <w:rtl/>
          <w:lang w:bidi="fa-IR"/>
        </w:rPr>
        <w:t>خدمات دانشگاه، جمع‌آوري و مورد استفاده قرار دهد. نتايج</w:t>
      </w:r>
      <w:r>
        <w:rPr>
          <w:rFonts w:cs="B Zar" w:hint="cs"/>
          <w:rtl/>
          <w:lang w:bidi="fa-IR"/>
        </w:rPr>
        <w:t xml:space="preserve"> ارزيابي</w:t>
      </w:r>
      <w:r w:rsidRPr="00EE37E5">
        <w:rPr>
          <w:rFonts w:cs="B Zar" w:hint="cs"/>
          <w:rtl/>
          <w:lang w:bidi="fa-IR"/>
        </w:rPr>
        <w:t xml:space="preserve"> به صورت جمعي تجزيه و تحليل و به منظور سياستگذاري در اهداف آينده استفاده مي شود.</w:t>
      </w:r>
    </w:p>
    <w:p w:rsidR="000D7C90" w:rsidRPr="00EE37E5" w:rsidRDefault="000D7C90" w:rsidP="00182D8B">
      <w:pPr>
        <w:bidi/>
        <w:spacing w:after="0" w:line="240" w:lineRule="auto"/>
        <w:ind w:left="-793" w:right="-770"/>
        <w:jc w:val="both"/>
        <w:rPr>
          <w:rFonts w:cs="B Zar" w:hint="cs"/>
          <w:rtl/>
          <w:lang w:bidi="fa-IR"/>
        </w:rPr>
      </w:pPr>
      <w:r w:rsidRPr="00EE37E5">
        <w:rPr>
          <w:rFonts w:cs="B Zar" w:hint="cs"/>
          <w:rtl/>
          <w:lang w:bidi="fa-IR"/>
        </w:rPr>
        <w:t xml:space="preserve">      از شما به عنوان يكي از فرهيختگان تقاضا دارد، با دقت و رعايت انصاف به سؤالها پاسخ دهيد و در مواردي كه اطلاعات كافي براي پاسخ به سؤالي نداريد، گزينه </w:t>
      </w:r>
      <w:r>
        <w:rPr>
          <w:rFonts w:cs="B Zar" w:hint="cs"/>
          <w:b/>
          <w:bCs/>
          <w:sz w:val="20"/>
          <w:szCs w:val="20"/>
          <w:rtl/>
          <w:lang w:bidi="fa-IR"/>
        </w:rPr>
        <w:t>موردی ندارد</w:t>
      </w:r>
      <w:r w:rsidRPr="00EE37E5">
        <w:rPr>
          <w:rFonts w:cs="B Zar" w:hint="cs"/>
          <w:rtl/>
          <w:lang w:bidi="fa-IR"/>
        </w:rPr>
        <w:t xml:space="preserve"> را علامت بزنيد. </w:t>
      </w:r>
    </w:p>
    <w:p w:rsidR="000D7C90" w:rsidRPr="00C01F92" w:rsidRDefault="000D7C90" w:rsidP="00182D8B">
      <w:pPr>
        <w:bidi/>
        <w:spacing w:after="0" w:line="240" w:lineRule="auto"/>
        <w:ind w:left="-793" w:right="-770"/>
        <w:jc w:val="both"/>
        <w:rPr>
          <w:rFonts w:cs="B Zar" w:hint="cs"/>
          <w:sz w:val="4"/>
          <w:szCs w:val="4"/>
          <w:rtl/>
          <w:lang w:bidi="fa-IR"/>
        </w:rPr>
      </w:pPr>
    </w:p>
    <w:p w:rsidR="000D7C90" w:rsidRPr="003526A8" w:rsidRDefault="000D7C90" w:rsidP="00182D8B">
      <w:pPr>
        <w:bidi/>
        <w:spacing w:after="0" w:line="240" w:lineRule="auto"/>
        <w:jc w:val="right"/>
        <w:rPr>
          <w:rFonts w:cs="B Zar" w:hint="cs"/>
          <w:b/>
          <w:bCs/>
          <w:sz w:val="20"/>
          <w:szCs w:val="20"/>
          <w:rtl/>
          <w:lang w:bidi="fa-IR"/>
        </w:rPr>
      </w:pPr>
      <w:r w:rsidRPr="003526A8">
        <w:rPr>
          <w:rFonts w:cs="B Zar" w:hint="cs"/>
          <w:b/>
          <w:bCs/>
          <w:sz w:val="20"/>
          <w:szCs w:val="20"/>
          <w:rtl/>
          <w:lang w:bidi="fa-IR"/>
        </w:rPr>
        <w:t>از همکاری شما صميمانه سپاسگزاريم</w:t>
      </w:r>
    </w:p>
    <w:p w:rsidR="000D7C90" w:rsidRPr="00C84C4A" w:rsidRDefault="000D7C90" w:rsidP="00182D8B">
      <w:pPr>
        <w:bidi/>
        <w:spacing w:after="0" w:line="240" w:lineRule="auto"/>
        <w:jc w:val="right"/>
        <w:rPr>
          <w:rFonts w:cs="B Zar" w:hint="cs"/>
          <w:b/>
          <w:bCs/>
          <w:sz w:val="18"/>
          <w:szCs w:val="18"/>
          <w:rtl/>
          <w:lang w:bidi="fa-IR"/>
        </w:rPr>
      </w:pPr>
    </w:p>
    <w:tbl>
      <w:tblPr>
        <w:bidiVisual/>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551"/>
        <w:gridCol w:w="6180"/>
        <w:gridCol w:w="567"/>
        <w:gridCol w:w="581"/>
        <w:gridCol w:w="619"/>
        <w:gridCol w:w="593"/>
        <w:gridCol w:w="567"/>
        <w:gridCol w:w="527"/>
      </w:tblGrid>
      <w:tr w:rsidR="000D7C90" w:rsidRPr="000B3912" w:rsidTr="005B7439">
        <w:trPr>
          <w:cantSplit/>
          <w:trHeight w:val="634"/>
          <w:jc w:val="center"/>
        </w:trPr>
        <w:tc>
          <w:tcPr>
            <w:tcW w:w="643" w:type="dxa"/>
            <w:tcBorders>
              <w:top w:val="single" w:sz="18" w:space="0" w:color="auto"/>
              <w:left w:val="single" w:sz="18" w:space="0" w:color="auto"/>
              <w:bottom w:val="single" w:sz="18" w:space="0" w:color="auto"/>
              <w:right w:val="single" w:sz="18" w:space="0" w:color="auto"/>
            </w:tcBorders>
            <w:shd w:val="clear" w:color="auto" w:fill="E6E6E6"/>
          </w:tcPr>
          <w:p w:rsidR="000D7C90" w:rsidRPr="000E076B" w:rsidRDefault="000D7C90" w:rsidP="00434D6E">
            <w:pPr>
              <w:bidi/>
              <w:spacing w:after="0" w:line="240" w:lineRule="auto"/>
              <w:jc w:val="center"/>
              <w:rPr>
                <w:rFonts w:cs="B Zar" w:hint="cs"/>
                <w:b/>
                <w:bCs/>
                <w:color w:val="000000"/>
                <w:sz w:val="18"/>
                <w:szCs w:val="18"/>
                <w:rtl/>
              </w:rPr>
            </w:pPr>
            <w:r>
              <w:rPr>
                <w:rFonts w:cs="B Zar" w:hint="cs"/>
                <w:b/>
                <w:bCs/>
                <w:color w:val="000000"/>
                <w:sz w:val="18"/>
                <w:szCs w:val="18"/>
                <w:rtl/>
              </w:rPr>
              <w:t>زمينه</w:t>
            </w:r>
          </w:p>
        </w:tc>
        <w:tc>
          <w:tcPr>
            <w:tcW w:w="551" w:type="dxa"/>
            <w:tcBorders>
              <w:top w:val="single" w:sz="18" w:space="0" w:color="auto"/>
              <w:left w:val="single" w:sz="18" w:space="0" w:color="auto"/>
              <w:bottom w:val="single" w:sz="18" w:space="0" w:color="auto"/>
              <w:right w:val="single" w:sz="12" w:space="0" w:color="auto"/>
            </w:tcBorders>
            <w:shd w:val="clear" w:color="auto" w:fill="E6E6E6"/>
            <w:vAlign w:val="center"/>
          </w:tcPr>
          <w:p w:rsidR="000D7C90" w:rsidRPr="00434D6E" w:rsidRDefault="000D7C90" w:rsidP="00434D6E">
            <w:pPr>
              <w:bidi/>
              <w:spacing w:after="0" w:line="240" w:lineRule="auto"/>
              <w:jc w:val="center"/>
              <w:rPr>
                <w:rFonts w:cs="B Zar"/>
                <w:b/>
                <w:bCs/>
                <w:color w:val="000000"/>
                <w:sz w:val="14"/>
                <w:szCs w:val="14"/>
              </w:rPr>
            </w:pPr>
            <w:r w:rsidRPr="00434D6E">
              <w:rPr>
                <w:rFonts w:cs="B Zar" w:hint="cs"/>
                <w:b/>
                <w:bCs/>
                <w:color w:val="000000"/>
                <w:sz w:val="14"/>
                <w:szCs w:val="14"/>
                <w:rtl/>
              </w:rPr>
              <w:t>ردیف</w:t>
            </w:r>
            <w:bookmarkStart w:id="0" w:name="_GoBack"/>
            <w:bookmarkEnd w:id="0"/>
          </w:p>
        </w:tc>
        <w:tc>
          <w:tcPr>
            <w:tcW w:w="6180" w:type="dxa"/>
            <w:tcBorders>
              <w:top w:val="single" w:sz="18" w:space="0" w:color="auto"/>
              <w:left w:val="single" w:sz="12" w:space="0" w:color="auto"/>
              <w:bottom w:val="single" w:sz="18" w:space="0" w:color="auto"/>
              <w:right w:val="single" w:sz="12" w:space="0" w:color="auto"/>
            </w:tcBorders>
            <w:shd w:val="clear" w:color="auto" w:fill="E6E6E6"/>
            <w:vAlign w:val="center"/>
          </w:tcPr>
          <w:p w:rsidR="000D7C90" w:rsidRPr="005079C2" w:rsidRDefault="000D7C90" w:rsidP="00182D8B">
            <w:pPr>
              <w:bidi/>
              <w:spacing w:after="0" w:line="240" w:lineRule="auto"/>
              <w:jc w:val="center"/>
              <w:rPr>
                <w:rFonts w:cs="B Zar" w:hint="cs"/>
                <w:b/>
                <w:bCs/>
                <w:color w:val="000000"/>
                <w:rtl/>
                <w:lang w:bidi="fa-IR"/>
              </w:rPr>
            </w:pPr>
            <w:r w:rsidRPr="000E076B">
              <w:rPr>
                <w:rFonts w:cs="B Zar" w:hint="cs"/>
                <w:b/>
                <w:bCs/>
                <w:color w:val="000000"/>
                <w:rtl/>
              </w:rPr>
              <w:t xml:space="preserve">الف) </w:t>
            </w:r>
            <w:r>
              <w:rPr>
                <w:rFonts w:cs="B Zar" w:hint="cs"/>
                <w:b/>
                <w:bCs/>
                <w:color w:val="000000"/>
                <w:rtl/>
              </w:rPr>
              <w:t>ارزيابي دورة تحصيلي</w:t>
            </w:r>
          </w:p>
        </w:tc>
        <w:tc>
          <w:tcPr>
            <w:tcW w:w="567" w:type="dxa"/>
            <w:tcBorders>
              <w:top w:val="single" w:sz="18" w:space="0" w:color="auto"/>
              <w:left w:val="single" w:sz="12" w:space="0" w:color="auto"/>
              <w:bottom w:val="single" w:sz="18" w:space="0" w:color="auto"/>
            </w:tcBorders>
            <w:shd w:val="clear" w:color="auto" w:fill="E6E6E6"/>
            <w:vAlign w:val="center"/>
          </w:tcPr>
          <w:p w:rsidR="000D7C90" w:rsidRPr="009C2628" w:rsidRDefault="000D7C90" w:rsidP="00182D8B">
            <w:pPr>
              <w:bidi/>
              <w:spacing w:after="0" w:line="240" w:lineRule="auto"/>
              <w:rPr>
                <w:rFonts w:cs="B Zar"/>
                <w:b/>
                <w:bCs/>
                <w:color w:val="000000"/>
                <w:sz w:val="14"/>
                <w:szCs w:val="14"/>
              </w:rPr>
            </w:pPr>
            <w:r w:rsidRPr="009C2628">
              <w:rPr>
                <w:rFonts w:cs="B Zar" w:hint="cs"/>
                <w:b/>
                <w:bCs/>
                <w:color w:val="000000"/>
                <w:sz w:val="14"/>
                <w:szCs w:val="14"/>
                <w:rtl/>
              </w:rPr>
              <w:t>بسیار خوب</w:t>
            </w:r>
          </w:p>
        </w:tc>
        <w:tc>
          <w:tcPr>
            <w:tcW w:w="581" w:type="dxa"/>
            <w:tcBorders>
              <w:top w:val="single" w:sz="18" w:space="0" w:color="auto"/>
              <w:bottom w:val="single" w:sz="18" w:space="0" w:color="auto"/>
            </w:tcBorders>
            <w:shd w:val="clear" w:color="auto" w:fill="E6E6E6"/>
            <w:vAlign w:val="center"/>
          </w:tcPr>
          <w:p w:rsidR="000D7C90" w:rsidRPr="009C2628" w:rsidRDefault="000D7C90" w:rsidP="00182D8B">
            <w:pPr>
              <w:bidi/>
              <w:spacing w:after="0" w:line="240" w:lineRule="auto"/>
              <w:rPr>
                <w:rFonts w:cs="B Zar"/>
                <w:b/>
                <w:bCs/>
                <w:color w:val="000000"/>
                <w:sz w:val="14"/>
                <w:szCs w:val="14"/>
              </w:rPr>
            </w:pPr>
            <w:r w:rsidRPr="009C2628">
              <w:rPr>
                <w:rFonts w:cs="B Zar" w:hint="cs"/>
                <w:b/>
                <w:bCs/>
                <w:color w:val="000000"/>
                <w:sz w:val="14"/>
                <w:szCs w:val="14"/>
                <w:rtl/>
              </w:rPr>
              <w:t>خوب</w:t>
            </w:r>
          </w:p>
        </w:tc>
        <w:tc>
          <w:tcPr>
            <w:tcW w:w="619" w:type="dxa"/>
            <w:tcBorders>
              <w:top w:val="single" w:sz="18" w:space="0" w:color="auto"/>
              <w:bottom w:val="single" w:sz="18" w:space="0" w:color="auto"/>
            </w:tcBorders>
            <w:shd w:val="clear" w:color="auto" w:fill="E6E6E6"/>
            <w:vAlign w:val="center"/>
          </w:tcPr>
          <w:p w:rsidR="000D7C90" w:rsidRPr="009C2628" w:rsidRDefault="000D7C90" w:rsidP="00182D8B">
            <w:pPr>
              <w:bidi/>
              <w:spacing w:after="0" w:line="240" w:lineRule="auto"/>
              <w:rPr>
                <w:rFonts w:cs="B Zar"/>
                <w:b/>
                <w:bCs/>
                <w:color w:val="000000"/>
                <w:sz w:val="14"/>
                <w:szCs w:val="14"/>
              </w:rPr>
            </w:pPr>
            <w:r w:rsidRPr="009C2628">
              <w:rPr>
                <w:rFonts w:cs="B Zar" w:hint="cs"/>
                <w:b/>
                <w:bCs/>
                <w:color w:val="000000"/>
                <w:sz w:val="14"/>
                <w:szCs w:val="14"/>
                <w:rtl/>
              </w:rPr>
              <w:t>متوسط</w:t>
            </w:r>
          </w:p>
        </w:tc>
        <w:tc>
          <w:tcPr>
            <w:tcW w:w="593" w:type="dxa"/>
            <w:tcBorders>
              <w:top w:val="single" w:sz="18" w:space="0" w:color="auto"/>
              <w:bottom w:val="single" w:sz="18" w:space="0" w:color="auto"/>
            </w:tcBorders>
            <w:shd w:val="clear" w:color="auto" w:fill="E6E6E6"/>
            <w:vAlign w:val="center"/>
          </w:tcPr>
          <w:p w:rsidR="000D7C90" w:rsidRPr="009C2628" w:rsidRDefault="000D7C90" w:rsidP="00182D8B">
            <w:pPr>
              <w:bidi/>
              <w:spacing w:after="0" w:line="240" w:lineRule="auto"/>
              <w:rPr>
                <w:rFonts w:cs="B Zar"/>
                <w:b/>
                <w:bCs/>
                <w:color w:val="000000"/>
                <w:sz w:val="14"/>
                <w:szCs w:val="14"/>
              </w:rPr>
            </w:pPr>
            <w:r w:rsidRPr="009C2628">
              <w:rPr>
                <w:rFonts w:cs="B Zar" w:hint="cs"/>
                <w:b/>
                <w:bCs/>
                <w:color w:val="000000"/>
                <w:sz w:val="14"/>
                <w:szCs w:val="14"/>
                <w:rtl/>
              </w:rPr>
              <w:t>ضعیف</w:t>
            </w:r>
          </w:p>
        </w:tc>
        <w:tc>
          <w:tcPr>
            <w:tcW w:w="567" w:type="dxa"/>
            <w:tcBorders>
              <w:top w:val="single" w:sz="18" w:space="0" w:color="auto"/>
              <w:bottom w:val="single" w:sz="18" w:space="0" w:color="auto"/>
              <w:right w:val="single" w:sz="18" w:space="0" w:color="auto"/>
            </w:tcBorders>
            <w:shd w:val="clear" w:color="auto" w:fill="E6E6E6"/>
            <w:vAlign w:val="center"/>
          </w:tcPr>
          <w:p w:rsidR="000D7C90" w:rsidRPr="009C2628" w:rsidRDefault="000D7C90" w:rsidP="00182D8B">
            <w:pPr>
              <w:bidi/>
              <w:spacing w:after="0" w:line="240" w:lineRule="auto"/>
              <w:rPr>
                <w:rFonts w:cs="B Zar"/>
                <w:b/>
                <w:bCs/>
                <w:color w:val="000000"/>
                <w:sz w:val="14"/>
                <w:szCs w:val="14"/>
              </w:rPr>
            </w:pPr>
            <w:r w:rsidRPr="009C2628">
              <w:rPr>
                <w:rFonts w:cs="B Zar" w:hint="cs"/>
                <w:b/>
                <w:bCs/>
                <w:color w:val="000000"/>
                <w:sz w:val="14"/>
                <w:szCs w:val="14"/>
                <w:rtl/>
              </w:rPr>
              <w:t>بسیار ضعیف</w:t>
            </w:r>
          </w:p>
        </w:tc>
        <w:tc>
          <w:tcPr>
            <w:tcW w:w="527" w:type="dxa"/>
            <w:tcBorders>
              <w:top w:val="single" w:sz="18" w:space="0" w:color="auto"/>
              <w:left w:val="single" w:sz="18" w:space="0" w:color="auto"/>
              <w:bottom w:val="single" w:sz="18" w:space="0" w:color="auto"/>
              <w:right w:val="single" w:sz="18" w:space="0" w:color="auto"/>
            </w:tcBorders>
            <w:shd w:val="clear" w:color="auto" w:fill="E6E6E6"/>
            <w:vAlign w:val="center"/>
          </w:tcPr>
          <w:p w:rsidR="000D7C90" w:rsidRPr="00ED543C" w:rsidRDefault="000D7C90" w:rsidP="00182D8B">
            <w:pPr>
              <w:bidi/>
              <w:spacing w:after="0" w:line="240" w:lineRule="auto"/>
              <w:rPr>
                <w:rFonts w:cs="B Zar"/>
                <w:b/>
                <w:bCs/>
                <w:color w:val="000000"/>
                <w:sz w:val="12"/>
                <w:szCs w:val="12"/>
              </w:rPr>
            </w:pPr>
            <w:r w:rsidRPr="00ED543C">
              <w:rPr>
                <w:rFonts w:cs="B Zar" w:hint="cs"/>
                <w:b/>
                <w:bCs/>
                <w:color w:val="000000"/>
                <w:sz w:val="12"/>
                <w:szCs w:val="12"/>
                <w:rtl/>
              </w:rPr>
              <w:t>موردی ندارد</w:t>
            </w:r>
          </w:p>
        </w:tc>
      </w:tr>
      <w:tr w:rsidR="000D7C90" w:rsidRPr="00300700" w:rsidTr="005B7439">
        <w:trPr>
          <w:jc w:val="center"/>
        </w:trPr>
        <w:tc>
          <w:tcPr>
            <w:tcW w:w="643" w:type="dxa"/>
            <w:vMerge w:val="restart"/>
            <w:tcBorders>
              <w:top w:val="single" w:sz="18" w:space="0" w:color="auto"/>
              <w:left w:val="single" w:sz="18" w:space="0" w:color="auto"/>
              <w:bottom w:val="single" w:sz="18" w:space="0" w:color="auto"/>
              <w:right w:val="single" w:sz="18" w:space="0" w:color="auto"/>
            </w:tcBorders>
            <w:shd w:val="clear" w:color="auto" w:fill="E6E6E6"/>
          </w:tcPr>
          <w:p w:rsidR="000D7C90" w:rsidRPr="000E076B" w:rsidRDefault="000D7C90" w:rsidP="00182D8B">
            <w:pPr>
              <w:bidi/>
              <w:spacing w:after="0" w:line="240" w:lineRule="auto"/>
              <w:jc w:val="center"/>
              <w:rPr>
                <w:rFonts w:cs="B Zar" w:hint="cs"/>
                <w:b/>
                <w:bCs/>
                <w:color w:val="000000"/>
                <w:sz w:val="20"/>
                <w:szCs w:val="20"/>
                <w:lang w:bidi="fa-IR"/>
              </w:rPr>
            </w:pPr>
            <w:r>
              <w:rPr>
                <w:rFonts w:cs="B Zar" w:hint="cs"/>
                <w:b/>
                <w:bCs/>
                <w:color w:val="000000"/>
                <w:sz w:val="20"/>
                <w:szCs w:val="20"/>
                <w:rtl/>
                <w:lang w:bidi="fa-IR"/>
              </w:rPr>
              <w:t>محتوا</w:t>
            </w:r>
          </w:p>
        </w:tc>
        <w:tc>
          <w:tcPr>
            <w:tcW w:w="551" w:type="dxa"/>
            <w:tcBorders>
              <w:top w:val="single" w:sz="18" w:space="0" w:color="auto"/>
              <w:left w:val="single" w:sz="18" w:space="0" w:color="auto"/>
              <w:right w:val="single" w:sz="12" w:space="0" w:color="auto"/>
            </w:tcBorders>
            <w:vAlign w:val="center"/>
          </w:tcPr>
          <w:p w:rsidR="000D7C90" w:rsidRPr="00B65AB1" w:rsidRDefault="000D7C90" w:rsidP="00182D8B">
            <w:pPr>
              <w:bidi/>
              <w:spacing w:after="0" w:line="240" w:lineRule="auto"/>
              <w:jc w:val="center"/>
              <w:rPr>
                <w:rFonts w:cs="B Zar" w:hint="cs"/>
                <w:color w:val="000000"/>
                <w:sz w:val="20"/>
                <w:szCs w:val="20"/>
              </w:rPr>
            </w:pPr>
            <w:r w:rsidRPr="00B65AB1">
              <w:rPr>
                <w:rFonts w:cs="B Zar" w:hint="cs"/>
                <w:color w:val="000000"/>
                <w:sz w:val="20"/>
                <w:szCs w:val="20"/>
                <w:rtl/>
              </w:rPr>
              <w:t>1</w:t>
            </w:r>
          </w:p>
        </w:tc>
        <w:tc>
          <w:tcPr>
            <w:tcW w:w="6180" w:type="dxa"/>
            <w:tcBorders>
              <w:top w:val="single" w:sz="18" w:space="0" w:color="auto"/>
              <w:left w:val="single" w:sz="12" w:space="0" w:color="auto"/>
              <w:right w:val="single" w:sz="12" w:space="0" w:color="auto"/>
            </w:tcBorders>
            <w:vAlign w:val="center"/>
          </w:tcPr>
          <w:p w:rsidR="000D7C90" w:rsidRPr="00B51ACB" w:rsidRDefault="000D7C90" w:rsidP="00182D8B">
            <w:pPr>
              <w:bidi/>
              <w:spacing w:after="0" w:line="240" w:lineRule="auto"/>
              <w:rPr>
                <w:rFonts w:cs="B Zar"/>
                <w:color w:val="000000"/>
                <w:sz w:val="26"/>
                <w:szCs w:val="26"/>
              </w:rPr>
            </w:pPr>
            <w:r>
              <w:rPr>
                <w:rFonts w:cs="B Zar" w:hint="cs"/>
                <w:color w:val="000000"/>
                <w:sz w:val="26"/>
                <w:szCs w:val="26"/>
                <w:rtl/>
              </w:rPr>
              <w:t>تناسب</w:t>
            </w:r>
            <w:r w:rsidRPr="00B51ACB">
              <w:rPr>
                <w:rFonts w:cs="B Zar" w:hint="cs"/>
                <w:color w:val="000000"/>
                <w:sz w:val="26"/>
                <w:szCs w:val="26"/>
                <w:rtl/>
              </w:rPr>
              <w:t xml:space="preserve"> برنامه درسي براي</w:t>
            </w:r>
            <w:r>
              <w:rPr>
                <w:rFonts w:cs="B Zar" w:hint="cs"/>
                <w:color w:val="000000"/>
                <w:sz w:val="26"/>
                <w:szCs w:val="26"/>
                <w:rtl/>
              </w:rPr>
              <w:t xml:space="preserve"> افزايش</w:t>
            </w:r>
            <w:r w:rsidRPr="00B51ACB">
              <w:rPr>
                <w:rFonts w:cs="B Zar" w:hint="cs"/>
                <w:color w:val="000000"/>
                <w:sz w:val="26"/>
                <w:szCs w:val="26"/>
                <w:rtl/>
              </w:rPr>
              <w:t xml:space="preserve"> دانش </w:t>
            </w:r>
            <w:r>
              <w:rPr>
                <w:rFonts w:cs="B Zar" w:hint="cs"/>
                <w:color w:val="000000"/>
                <w:sz w:val="26"/>
                <w:szCs w:val="26"/>
                <w:rtl/>
              </w:rPr>
              <w:t xml:space="preserve">و مهارت </w:t>
            </w:r>
            <w:r w:rsidRPr="00B51ACB">
              <w:rPr>
                <w:rFonts w:cs="B Zar" w:hint="cs"/>
                <w:color w:val="000000"/>
                <w:sz w:val="26"/>
                <w:szCs w:val="26"/>
                <w:rtl/>
              </w:rPr>
              <w:t>تخصصي</w:t>
            </w:r>
          </w:p>
        </w:tc>
        <w:tc>
          <w:tcPr>
            <w:tcW w:w="567" w:type="dxa"/>
            <w:tcBorders>
              <w:top w:val="single" w:sz="18" w:space="0" w:color="auto"/>
              <w:left w:val="single" w:sz="1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top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top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top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top w:val="single" w:sz="18" w:space="0" w:color="auto"/>
              <w:right w:val="single" w:sz="18" w:space="0" w:color="auto"/>
            </w:tcBorders>
            <w:vAlign w:val="center"/>
          </w:tcPr>
          <w:p w:rsidR="000D7C90" w:rsidRPr="000E076B" w:rsidRDefault="000D7C90" w:rsidP="00182D8B">
            <w:pPr>
              <w:bidi/>
              <w:spacing w:after="0" w:line="240" w:lineRule="auto"/>
              <w:jc w:val="center"/>
              <w:rPr>
                <w:color w:val="000000"/>
                <w:sz w:val="26"/>
                <w:szCs w:val="26"/>
              </w:rPr>
            </w:pPr>
          </w:p>
        </w:tc>
        <w:tc>
          <w:tcPr>
            <w:tcW w:w="527" w:type="dxa"/>
            <w:tcBorders>
              <w:top w:val="single" w:sz="18" w:space="0" w:color="auto"/>
              <w:left w:val="single" w:sz="18"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r>
      <w:tr w:rsidR="000D7C90" w:rsidRPr="00300700" w:rsidTr="005B7439">
        <w:trPr>
          <w:jc w:val="center"/>
        </w:trPr>
        <w:tc>
          <w:tcPr>
            <w:tcW w:w="643" w:type="dxa"/>
            <w:vMerge/>
            <w:tcBorders>
              <w:left w:val="single" w:sz="18" w:space="0" w:color="auto"/>
              <w:bottom w:val="single" w:sz="18" w:space="0" w:color="auto"/>
              <w:right w:val="single" w:sz="18" w:space="0" w:color="auto"/>
            </w:tcBorders>
            <w:shd w:val="clear" w:color="auto" w:fill="E6E6E6"/>
          </w:tcPr>
          <w:p w:rsidR="000D7C90" w:rsidRPr="000E076B" w:rsidRDefault="000D7C90" w:rsidP="00182D8B">
            <w:pPr>
              <w:bidi/>
              <w:spacing w:after="0" w:line="240" w:lineRule="auto"/>
              <w:jc w:val="center"/>
              <w:rPr>
                <w:rFonts w:cs="B Zar" w:hint="cs"/>
                <w:b/>
                <w:bCs/>
                <w:color w:val="000000"/>
                <w:sz w:val="20"/>
                <w:szCs w:val="20"/>
              </w:rPr>
            </w:pPr>
          </w:p>
        </w:tc>
        <w:tc>
          <w:tcPr>
            <w:tcW w:w="551" w:type="dxa"/>
            <w:tcBorders>
              <w:left w:val="single" w:sz="18" w:space="0" w:color="auto"/>
              <w:right w:val="single" w:sz="12" w:space="0" w:color="auto"/>
            </w:tcBorders>
            <w:vAlign w:val="center"/>
          </w:tcPr>
          <w:p w:rsidR="000D7C90" w:rsidRPr="00B65AB1" w:rsidRDefault="000D7C90" w:rsidP="00182D8B">
            <w:pPr>
              <w:bidi/>
              <w:spacing w:after="0" w:line="240" w:lineRule="auto"/>
              <w:jc w:val="center"/>
              <w:rPr>
                <w:rFonts w:cs="B Zar" w:hint="cs"/>
                <w:color w:val="000000"/>
                <w:sz w:val="20"/>
                <w:szCs w:val="20"/>
              </w:rPr>
            </w:pPr>
            <w:r w:rsidRPr="00B65AB1">
              <w:rPr>
                <w:rFonts w:cs="B Zar" w:hint="cs"/>
                <w:color w:val="000000"/>
                <w:sz w:val="20"/>
                <w:szCs w:val="20"/>
                <w:rtl/>
              </w:rPr>
              <w:t>2</w:t>
            </w:r>
          </w:p>
        </w:tc>
        <w:tc>
          <w:tcPr>
            <w:tcW w:w="6180" w:type="dxa"/>
            <w:tcBorders>
              <w:left w:val="single" w:sz="12" w:space="0" w:color="auto"/>
              <w:right w:val="single" w:sz="12" w:space="0" w:color="auto"/>
            </w:tcBorders>
            <w:vAlign w:val="center"/>
          </w:tcPr>
          <w:p w:rsidR="000D7C90" w:rsidRPr="00B51ACB" w:rsidRDefault="000D7C90" w:rsidP="00182D8B">
            <w:pPr>
              <w:bidi/>
              <w:spacing w:after="0" w:line="240" w:lineRule="auto"/>
              <w:rPr>
                <w:rFonts w:cs="B Zar"/>
                <w:color w:val="000000"/>
                <w:sz w:val="26"/>
                <w:szCs w:val="26"/>
              </w:rPr>
            </w:pPr>
            <w:r w:rsidRPr="00B51ACB">
              <w:rPr>
                <w:rFonts w:cs="B Zar" w:hint="cs"/>
                <w:color w:val="000000"/>
                <w:sz w:val="26"/>
                <w:szCs w:val="26"/>
                <w:rtl/>
              </w:rPr>
              <w:t>تأثير دوره تحصيلي در افزايش توان تجزيه و تحليل علمي شما</w:t>
            </w:r>
          </w:p>
        </w:tc>
        <w:tc>
          <w:tcPr>
            <w:tcW w:w="567" w:type="dxa"/>
            <w:tcBorders>
              <w:left w:val="single" w:sz="12" w:space="0" w:color="auto"/>
            </w:tcBorders>
            <w:vAlign w:val="center"/>
          </w:tcPr>
          <w:p w:rsidR="000D7C90" w:rsidRPr="000E076B" w:rsidRDefault="000D7C90" w:rsidP="00182D8B">
            <w:pPr>
              <w:bidi/>
              <w:spacing w:after="0" w:line="240" w:lineRule="auto"/>
              <w:jc w:val="center"/>
              <w:rPr>
                <w:color w:val="000000"/>
                <w:sz w:val="26"/>
                <w:szCs w:val="26"/>
              </w:rPr>
            </w:pPr>
          </w:p>
        </w:tc>
        <w:tc>
          <w:tcPr>
            <w:tcW w:w="581" w:type="dxa"/>
            <w:vAlign w:val="center"/>
          </w:tcPr>
          <w:p w:rsidR="000D7C90" w:rsidRPr="000E076B" w:rsidRDefault="000D7C90" w:rsidP="00182D8B">
            <w:pPr>
              <w:bidi/>
              <w:spacing w:after="0" w:line="240" w:lineRule="auto"/>
              <w:jc w:val="center"/>
              <w:rPr>
                <w:rFonts w:cs="Zar"/>
                <w:color w:val="000000"/>
                <w:sz w:val="26"/>
                <w:szCs w:val="26"/>
              </w:rPr>
            </w:pPr>
          </w:p>
        </w:tc>
        <w:tc>
          <w:tcPr>
            <w:tcW w:w="619" w:type="dxa"/>
            <w:vAlign w:val="center"/>
          </w:tcPr>
          <w:p w:rsidR="000D7C90" w:rsidRPr="000E076B" w:rsidRDefault="000D7C90" w:rsidP="00182D8B">
            <w:pPr>
              <w:bidi/>
              <w:spacing w:after="0" w:line="240" w:lineRule="auto"/>
              <w:jc w:val="center"/>
              <w:rPr>
                <w:rFonts w:cs="Zar"/>
                <w:color w:val="000000"/>
                <w:sz w:val="26"/>
                <w:szCs w:val="26"/>
              </w:rPr>
            </w:pPr>
          </w:p>
        </w:tc>
        <w:tc>
          <w:tcPr>
            <w:tcW w:w="593" w:type="dxa"/>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right w:val="single" w:sz="18" w:space="0" w:color="auto"/>
            </w:tcBorders>
            <w:vAlign w:val="center"/>
          </w:tcPr>
          <w:p w:rsidR="000D7C90" w:rsidRPr="000E076B" w:rsidRDefault="000D7C90" w:rsidP="00182D8B">
            <w:pPr>
              <w:bidi/>
              <w:spacing w:after="0" w:line="240" w:lineRule="auto"/>
              <w:jc w:val="center"/>
              <w:rPr>
                <w:color w:val="000000"/>
                <w:sz w:val="26"/>
                <w:szCs w:val="26"/>
              </w:rPr>
            </w:pPr>
          </w:p>
        </w:tc>
        <w:tc>
          <w:tcPr>
            <w:tcW w:w="527" w:type="dxa"/>
            <w:tcBorders>
              <w:left w:val="single" w:sz="18" w:space="0" w:color="auto"/>
              <w:right w:val="single" w:sz="18" w:space="0" w:color="auto"/>
            </w:tcBorders>
            <w:vAlign w:val="center"/>
          </w:tcPr>
          <w:p w:rsidR="000D7C90" w:rsidRPr="000E076B" w:rsidRDefault="000D7C90" w:rsidP="00182D8B">
            <w:pPr>
              <w:bidi/>
              <w:spacing w:after="0" w:line="240" w:lineRule="auto"/>
              <w:jc w:val="center"/>
              <w:rPr>
                <w:color w:val="000000"/>
                <w:sz w:val="26"/>
                <w:szCs w:val="26"/>
              </w:rPr>
            </w:pPr>
          </w:p>
        </w:tc>
      </w:tr>
      <w:tr w:rsidR="000D7C90" w:rsidRPr="00300700" w:rsidTr="005B7439">
        <w:trPr>
          <w:jc w:val="center"/>
        </w:trPr>
        <w:tc>
          <w:tcPr>
            <w:tcW w:w="643" w:type="dxa"/>
            <w:vMerge/>
            <w:tcBorders>
              <w:left w:val="single" w:sz="18" w:space="0" w:color="auto"/>
              <w:bottom w:val="single" w:sz="18" w:space="0" w:color="auto"/>
              <w:right w:val="single" w:sz="18" w:space="0" w:color="auto"/>
            </w:tcBorders>
            <w:shd w:val="clear" w:color="auto" w:fill="E6E6E6"/>
          </w:tcPr>
          <w:p w:rsidR="000D7C90" w:rsidRPr="000E076B" w:rsidRDefault="000D7C90" w:rsidP="00182D8B">
            <w:pPr>
              <w:bidi/>
              <w:spacing w:after="0" w:line="240" w:lineRule="auto"/>
              <w:jc w:val="center"/>
              <w:rPr>
                <w:rFonts w:cs="B Zar" w:hint="cs"/>
                <w:b/>
                <w:bCs/>
                <w:color w:val="000000"/>
                <w:sz w:val="20"/>
                <w:szCs w:val="20"/>
              </w:rPr>
            </w:pPr>
          </w:p>
        </w:tc>
        <w:tc>
          <w:tcPr>
            <w:tcW w:w="551" w:type="dxa"/>
            <w:tcBorders>
              <w:left w:val="single" w:sz="18" w:space="0" w:color="auto"/>
              <w:right w:val="single" w:sz="12" w:space="0" w:color="auto"/>
            </w:tcBorders>
            <w:vAlign w:val="center"/>
          </w:tcPr>
          <w:p w:rsidR="000D7C90" w:rsidRPr="00B65AB1" w:rsidRDefault="000D7C90" w:rsidP="00182D8B">
            <w:pPr>
              <w:bidi/>
              <w:spacing w:after="0" w:line="240" w:lineRule="auto"/>
              <w:jc w:val="center"/>
              <w:rPr>
                <w:rFonts w:cs="B Zar" w:hint="cs"/>
                <w:color w:val="000000"/>
                <w:sz w:val="20"/>
                <w:szCs w:val="20"/>
                <w:rtl/>
              </w:rPr>
            </w:pPr>
            <w:r w:rsidRPr="00B65AB1">
              <w:rPr>
                <w:rFonts w:cs="B Zar" w:hint="cs"/>
                <w:color w:val="000000"/>
                <w:sz w:val="20"/>
                <w:szCs w:val="20"/>
                <w:rtl/>
              </w:rPr>
              <w:t>3</w:t>
            </w:r>
          </w:p>
        </w:tc>
        <w:tc>
          <w:tcPr>
            <w:tcW w:w="6180" w:type="dxa"/>
            <w:tcBorders>
              <w:left w:val="single" w:sz="12" w:space="0" w:color="auto"/>
              <w:right w:val="single" w:sz="12" w:space="0" w:color="auto"/>
            </w:tcBorders>
            <w:vAlign w:val="center"/>
          </w:tcPr>
          <w:p w:rsidR="000D7C90" w:rsidRPr="00B51ACB" w:rsidRDefault="000D7C90" w:rsidP="00182D8B">
            <w:pPr>
              <w:bidi/>
              <w:spacing w:after="0" w:line="240" w:lineRule="auto"/>
              <w:rPr>
                <w:rFonts w:cs="B Zar" w:hint="cs"/>
                <w:color w:val="000000"/>
                <w:sz w:val="26"/>
                <w:szCs w:val="26"/>
                <w:rtl/>
                <w:lang w:bidi="fa-IR"/>
              </w:rPr>
            </w:pPr>
            <w:r w:rsidRPr="00B51ACB">
              <w:rPr>
                <w:rFonts w:cs="B Zar" w:hint="cs"/>
                <w:color w:val="000000"/>
                <w:sz w:val="26"/>
                <w:szCs w:val="26"/>
                <w:rtl/>
              </w:rPr>
              <w:t>تأثير دوره تحصيلي در افزايش خلاقيت و كارآفريني دانشجو</w:t>
            </w:r>
          </w:p>
        </w:tc>
        <w:tc>
          <w:tcPr>
            <w:tcW w:w="567" w:type="dxa"/>
            <w:tcBorders>
              <w:left w:val="single" w:sz="1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vAlign w:val="center"/>
          </w:tcPr>
          <w:p w:rsidR="000D7C90" w:rsidRPr="000E076B" w:rsidRDefault="000D7C90" w:rsidP="00182D8B">
            <w:pPr>
              <w:bidi/>
              <w:spacing w:after="0" w:line="240" w:lineRule="auto"/>
              <w:jc w:val="center"/>
              <w:rPr>
                <w:rFonts w:cs="Zar"/>
                <w:color w:val="000000"/>
                <w:sz w:val="26"/>
                <w:szCs w:val="26"/>
              </w:rPr>
            </w:pPr>
          </w:p>
        </w:tc>
        <w:tc>
          <w:tcPr>
            <w:tcW w:w="619" w:type="dxa"/>
            <w:vAlign w:val="center"/>
          </w:tcPr>
          <w:p w:rsidR="000D7C90" w:rsidRPr="000E076B" w:rsidRDefault="000D7C90" w:rsidP="00182D8B">
            <w:pPr>
              <w:bidi/>
              <w:spacing w:after="0" w:line="240" w:lineRule="auto"/>
              <w:jc w:val="center"/>
              <w:rPr>
                <w:rFonts w:cs="Zar"/>
                <w:color w:val="000000"/>
                <w:sz w:val="26"/>
                <w:szCs w:val="26"/>
              </w:rPr>
            </w:pPr>
          </w:p>
        </w:tc>
        <w:tc>
          <w:tcPr>
            <w:tcW w:w="593" w:type="dxa"/>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right w:val="single" w:sz="18" w:space="0" w:color="auto"/>
            </w:tcBorders>
            <w:vAlign w:val="center"/>
          </w:tcPr>
          <w:p w:rsidR="000D7C90" w:rsidRPr="000E076B" w:rsidRDefault="000D7C90" w:rsidP="00182D8B">
            <w:pPr>
              <w:bidi/>
              <w:spacing w:after="0" w:line="240" w:lineRule="auto"/>
              <w:jc w:val="center"/>
              <w:rPr>
                <w:color w:val="000000"/>
                <w:sz w:val="26"/>
                <w:szCs w:val="26"/>
              </w:rPr>
            </w:pPr>
          </w:p>
        </w:tc>
        <w:tc>
          <w:tcPr>
            <w:tcW w:w="527" w:type="dxa"/>
            <w:tcBorders>
              <w:left w:val="single" w:sz="18" w:space="0" w:color="auto"/>
              <w:right w:val="single" w:sz="18" w:space="0" w:color="auto"/>
            </w:tcBorders>
            <w:vAlign w:val="center"/>
          </w:tcPr>
          <w:p w:rsidR="000D7C90" w:rsidRPr="000E076B" w:rsidRDefault="000D7C90" w:rsidP="00182D8B">
            <w:pPr>
              <w:bidi/>
              <w:spacing w:after="0" w:line="240" w:lineRule="auto"/>
              <w:jc w:val="center"/>
              <w:rPr>
                <w:color w:val="000000"/>
                <w:sz w:val="26"/>
                <w:szCs w:val="26"/>
              </w:rPr>
            </w:pPr>
          </w:p>
        </w:tc>
      </w:tr>
      <w:tr w:rsidR="000D7C90" w:rsidRPr="00300700" w:rsidTr="005B7439">
        <w:trPr>
          <w:jc w:val="center"/>
        </w:trPr>
        <w:tc>
          <w:tcPr>
            <w:tcW w:w="643" w:type="dxa"/>
            <w:vMerge/>
            <w:tcBorders>
              <w:left w:val="single" w:sz="18" w:space="0" w:color="auto"/>
              <w:bottom w:val="single" w:sz="18" w:space="0" w:color="auto"/>
              <w:right w:val="single" w:sz="18" w:space="0" w:color="auto"/>
            </w:tcBorders>
            <w:shd w:val="clear" w:color="auto" w:fill="E6E6E6"/>
          </w:tcPr>
          <w:p w:rsidR="000D7C90" w:rsidRPr="000E076B" w:rsidRDefault="000D7C90" w:rsidP="00182D8B">
            <w:pPr>
              <w:bidi/>
              <w:spacing w:after="0" w:line="240" w:lineRule="auto"/>
              <w:jc w:val="center"/>
              <w:rPr>
                <w:rFonts w:cs="B Zar" w:hint="cs"/>
                <w:b/>
                <w:bCs/>
                <w:color w:val="000000"/>
                <w:sz w:val="20"/>
                <w:szCs w:val="20"/>
              </w:rPr>
            </w:pPr>
          </w:p>
        </w:tc>
        <w:tc>
          <w:tcPr>
            <w:tcW w:w="551" w:type="dxa"/>
            <w:tcBorders>
              <w:left w:val="single" w:sz="18" w:space="0" w:color="auto"/>
              <w:bottom w:val="single" w:sz="4" w:space="0" w:color="auto"/>
              <w:right w:val="single" w:sz="12" w:space="0" w:color="auto"/>
            </w:tcBorders>
            <w:vAlign w:val="center"/>
          </w:tcPr>
          <w:p w:rsidR="000D7C90" w:rsidRPr="00B65AB1" w:rsidRDefault="000D7C90" w:rsidP="00182D8B">
            <w:pPr>
              <w:bidi/>
              <w:spacing w:after="0" w:line="240" w:lineRule="auto"/>
              <w:jc w:val="center"/>
              <w:rPr>
                <w:rFonts w:cs="B Zar" w:hint="cs"/>
                <w:color w:val="000000"/>
                <w:sz w:val="20"/>
                <w:szCs w:val="20"/>
                <w:rtl/>
              </w:rPr>
            </w:pPr>
            <w:r w:rsidRPr="00B65AB1">
              <w:rPr>
                <w:rFonts w:cs="B Zar" w:hint="cs"/>
                <w:color w:val="000000"/>
                <w:sz w:val="20"/>
                <w:szCs w:val="20"/>
                <w:rtl/>
              </w:rPr>
              <w:t>4</w:t>
            </w:r>
          </w:p>
        </w:tc>
        <w:tc>
          <w:tcPr>
            <w:tcW w:w="6180" w:type="dxa"/>
            <w:tcBorders>
              <w:left w:val="single" w:sz="12" w:space="0" w:color="auto"/>
              <w:bottom w:val="single" w:sz="4" w:space="0" w:color="auto"/>
              <w:right w:val="single" w:sz="12" w:space="0" w:color="auto"/>
            </w:tcBorders>
            <w:vAlign w:val="center"/>
          </w:tcPr>
          <w:p w:rsidR="000D7C90" w:rsidRPr="00B51ACB" w:rsidRDefault="000D7C90" w:rsidP="00182D8B">
            <w:pPr>
              <w:bidi/>
              <w:spacing w:after="0" w:line="240" w:lineRule="auto"/>
              <w:rPr>
                <w:rFonts w:cs="B Zar" w:hint="cs"/>
                <w:color w:val="000000"/>
                <w:sz w:val="26"/>
                <w:szCs w:val="26"/>
                <w:rtl/>
              </w:rPr>
            </w:pPr>
            <w:r w:rsidRPr="00B51ACB">
              <w:rPr>
                <w:rFonts w:cs="B Zar" w:hint="cs"/>
                <w:color w:val="000000"/>
                <w:sz w:val="26"/>
                <w:szCs w:val="26"/>
                <w:rtl/>
              </w:rPr>
              <w:t>تأثير دوره تحصيلي بر افزايش مهارت هاي شما در تعاملات انساني و اجتماعي</w:t>
            </w:r>
          </w:p>
        </w:tc>
        <w:tc>
          <w:tcPr>
            <w:tcW w:w="567" w:type="dxa"/>
            <w:tcBorders>
              <w:left w:val="single" w:sz="12" w:space="0" w:color="auto"/>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bottom w:val="single" w:sz="4" w:space="0" w:color="auto"/>
              <w:right w:val="single" w:sz="18" w:space="0" w:color="auto"/>
            </w:tcBorders>
            <w:vAlign w:val="center"/>
          </w:tcPr>
          <w:p w:rsidR="000D7C90" w:rsidRPr="000E076B" w:rsidRDefault="000D7C90" w:rsidP="00182D8B">
            <w:pPr>
              <w:bidi/>
              <w:spacing w:after="0" w:line="240" w:lineRule="auto"/>
              <w:jc w:val="center"/>
              <w:rPr>
                <w:color w:val="000000"/>
                <w:sz w:val="26"/>
                <w:szCs w:val="26"/>
              </w:rPr>
            </w:pPr>
          </w:p>
        </w:tc>
        <w:tc>
          <w:tcPr>
            <w:tcW w:w="527" w:type="dxa"/>
            <w:tcBorders>
              <w:left w:val="single" w:sz="18" w:space="0" w:color="auto"/>
              <w:bottom w:val="single" w:sz="4" w:space="0" w:color="auto"/>
              <w:right w:val="single" w:sz="18" w:space="0" w:color="auto"/>
            </w:tcBorders>
            <w:vAlign w:val="center"/>
          </w:tcPr>
          <w:p w:rsidR="000D7C90" w:rsidRPr="000E076B" w:rsidRDefault="000D7C90" w:rsidP="00182D8B">
            <w:pPr>
              <w:bidi/>
              <w:spacing w:after="0" w:line="240" w:lineRule="auto"/>
              <w:jc w:val="center"/>
              <w:rPr>
                <w:color w:val="000000"/>
                <w:sz w:val="26"/>
                <w:szCs w:val="26"/>
              </w:rPr>
            </w:pPr>
          </w:p>
        </w:tc>
      </w:tr>
      <w:tr w:rsidR="000D7C90" w:rsidRPr="00300700" w:rsidTr="005B7439">
        <w:trPr>
          <w:jc w:val="center"/>
        </w:trPr>
        <w:tc>
          <w:tcPr>
            <w:tcW w:w="643" w:type="dxa"/>
            <w:vMerge/>
            <w:tcBorders>
              <w:left w:val="single" w:sz="18" w:space="0" w:color="auto"/>
              <w:bottom w:val="single" w:sz="18" w:space="0" w:color="auto"/>
              <w:right w:val="single" w:sz="18" w:space="0" w:color="auto"/>
            </w:tcBorders>
            <w:shd w:val="clear" w:color="auto" w:fill="E6E6E6"/>
          </w:tcPr>
          <w:p w:rsidR="000D7C90" w:rsidRPr="000E076B" w:rsidRDefault="000D7C90" w:rsidP="00182D8B">
            <w:pPr>
              <w:bidi/>
              <w:spacing w:after="0" w:line="240" w:lineRule="auto"/>
              <w:jc w:val="center"/>
              <w:rPr>
                <w:rFonts w:cs="B Zar" w:hint="cs"/>
                <w:b/>
                <w:bCs/>
                <w:color w:val="000000"/>
                <w:sz w:val="20"/>
                <w:szCs w:val="20"/>
              </w:rPr>
            </w:pPr>
          </w:p>
        </w:tc>
        <w:tc>
          <w:tcPr>
            <w:tcW w:w="551" w:type="dxa"/>
            <w:tcBorders>
              <w:left w:val="single" w:sz="18" w:space="0" w:color="auto"/>
              <w:bottom w:val="single" w:sz="18" w:space="0" w:color="auto"/>
              <w:right w:val="single" w:sz="12" w:space="0" w:color="auto"/>
            </w:tcBorders>
            <w:vAlign w:val="center"/>
          </w:tcPr>
          <w:p w:rsidR="000D7C90" w:rsidRPr="00B65AB1" w:rsidRDefault="000D7C90" w:rsidP="00182D8B">
            <w:pPr>
              <w:bidi/>
              <w:spacing w:after="0" w:line="240" w:lineRule="auto"/>
              <w:jc w:val="center"/>
              <w:rPr>
                <w:rFonts w:cs="B Zar" w:hint="cs"/>
                <w:color w:val="000000"/>
                <w:sz w:val="20"/>
                <w:szCs w:val="20"/>
              </w:rPr>
            </w:pPr>
            <w:r w:rsidRPr="00B65AB1">
              <w:rPr>
                <w:rFonts w:cs="B Zar" w:hint="cs"/>
                <w:color w:val="000000"/>
                <w:sz w:val="20"/>
                <w:szCs w:val="20"/>
                <w:rtl/>
              </w:rPr>
              <w:t>5</w:t>
            </w:r>
          </w:p>
        </w:tc>
        <w:tc>
          <w:tcPr>
            <w:tcW w:w="6180" w:type="dxa"/>
            <w:tcBorders>
              <w:left w:val="single" w:sz="12" w:space="0" w:color="auto"/>
              <w:bottom w:val="single" w:sz="18" w:space="0" w:color="auto"/>
              <w:right w:val="single" w:sz="12" w:space="0" w:color="auto"/>
            </w:tcBorders>
            <w:vAlign w:val="center"/>
          </w:tcPr>
          <w:p w:rsidR="000D7C90" w:rsidRPr="00B51ACB" w:rsidRDefault="000D7C90" w:rsidP="00182D8B">
            <w:pPr>
              <w:bidi/>
              <w:spacing w:after="0" w:line="240" w:lineRule="auto"/>
              <w:rPr>
                <w:rFonts w:cs="B Zar"/>
                <w:color w:val="000000"/>
                <w:sz w:val="26"/>
                <w:szCs w:val="26"/>
              </w:rPr>
            </w:pPr>
            <w:r w:rsidRPr="00B51ACB">
              <w:rPr>
                <w:rFonts w:cs="B Zar" w:hint="cs"/>
                <w:color w:val="000000"/>
                <w:sz w:val="26"/>
                <w:szCs w:val="26"/>
                <w:rtl/>
              </w:rPr>
              <w:t>تأثير دوره تحصيلي در توانمند سازي شما براي احراز شغل مرتبط با رشته</w:t>
            </w:r>
          </w:p>
        </w:tc>
        <w:tc>
          <w:tcPr>
            <w:tcW w:w="567" w:type="dxa"/>
            <w:tcBorders>
              <w:left w:val="single" w:sz="12" w:space="0" w:color="auto"/>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bottom w:val="single" w:sz="18" w:space="0" w:color="auto"/>
              <w:right w:val="single" w:sz="18" w:space="0" w:color="auto"/>
            </w:tcBorders>
            <w:vAlign w:val="center"/>
          </w:tcPr>
          <w:p w:rsidR="000D7C90" w:rsidRPr="000E076B" w:rsidRDefault="000D7C90" w:rsidP="00182D8B">
            <w:pPr>
              <w:bidi/>
              <w:spacing w:after="0" w:line="240" w:lineRule="auto"/>
              <w:jc w:val="center"/>
              <w:rPr>
                <w:color w:val="000000"/>
                <w:sz w:val="26"/>
                <w:szCs w:val="26"/>
              </w:rPr>
            </w:pPr>
          </w:p>
        </w:tc>
        <w:tc>
          <w:tcPr>
            <w:tcW w:w="527" w:type="dxa"/>
            <w:tcBorders>
              <w:left w:val="single" w:sz="18" w:space="0" w:color="auto"/>
              <w:bottom w:val="single" w:sz="18" w:space="0" w:color="auto"/>
              <w:right w:val="single" w:sz="18" w:space="0" w:color="auto"/>
            </w:tcBorders>
            <w:vAlign w:val="center"/>
          </w:tcPr>
          <w:p w:rsidR="000D7C90" w:rsidRPr="000E076B" w:rsidRDefault="000D7C90" w:rsidP="00182D8B">
            <w:pPr>
              <w:bidi/>
              <w:spacing w:after="0" w:line="240" w:lineRule="auto"/>
              <w:jc w:val="center"/>
              <w:rPr>
                <w:color w:val="000000"/>
                <w:sz w:val="26"/>
                <w:szCs w:val="26"/>
              </w:rPr>
            </w:pPr>
          </w:p>
        </w:tc>
      </w:tr>
      <w:tr w:rsidR="000D7C90" w:rsidRPr="00300700" w:rsidTr="005B7439">
        <w:trPr>
          <w:jc w:val="center"/>
        </w:trPr>
        <w:tc>
          <w:tcPr>
            <w:tcW w:w="643" w:type="dxa"/>
            <w:vMerge w:val="restart"/>
            <w:tcBorders>
              <w:top w:val="single" w:sz="18" w:space="0" w:color="auto"/>
              <w:left w:val="single" w:sz="18" w:space="0" w:color="auto"/>
              <w:bottom w:val="single" w:sz="18" w:space="0" w:color="auto"/>
              <w:right w:val="single" w:sz="18" w:space="0" w:color="auto"/>
            </w:tcBorders>
            <w:shd w:val="clear" w:color="auto" w:fill="E6E6E6"/>
          </w:tcPr>
          <w:p w:rsidR="000D7C90" w:rsidRDefault="000D7C90" w:rsidP="00182D8B">
            <w:pPr>
              <w:bidi/>
              <w:spacing w:after="0" w:line="240" w:lineRule="auto"/>
              <w:jc w:val="center"/>
              <w:rPr>
                <w:rFonts w:cs="B Zar" w:hint="cs"/>
                <w:b/>
                <w:bCs/>
                <w:color w:val="000000"/>
                <w:sz w:val="20"/>
                <w:szCs w:val="20"/>
                <w:rtl/>
                <w:lang w:bidi="fa-IR"/>
              </w:rPr>
            </w:pPr>
            <w:r>
              <w:rPr>
                <w:rFonts w:cs="B Zar" w:hint="cs"/>
                <w:b/>
                <w:bCs/>
                <w:color w:val="000000"/>
                <w:sz w:val="20"/>
                <w:szCs w:val="20"/>
                <w:rtl/>
                <w:lang w:bidi="fa-IR"/>
              </w:rPr>
              <w:t>استاد</w:t>
            </w:r>
          </w:p>
        </w:tc>
        <w:tc>
          <w:tcPr>
            <w:tcW w:w="551" w:type="dxa"/>
            <w:tcBorders>
              <w:top w:val="single" w:sz="18" w:space="0" w:color="auto"/>
              <w:left w:val="single" w:sz="18" w:space="0" w:color="auto"/>
              <w:right w:val="single" w:sz="12" w:space="0" w:color="auto"/>
            </w:tcBorders>
            <w:vAlign w:val="center"/>
          </w:tcPr>
          <w:p w:rsidR="000D7C90" w:rsidRPr="00B65AB1" w:rsidRDefault="000D7C90" w:rsidP="00182D8B">
            <w:pPr>
              <w:bidi/>
              <w:spacing w:after="0" w:line="240" w:lineRule="auto"/>
              <w:jc w:val="center"/>
              <w:rPr>
                <w:rFonts w:cs="B Zar" w:hint="cs"/>
                <w:color w:val="000000"/>
                <w:sz w:val="20"/>
                <w:szCs w:val="20"/>
                <w:rtl/>
                <w:lang w:bidi="fa-IR"/>
              </w:rPr>
            </w:pPr>
            <w:r>
              <w:rPr>
                <w:rFonts w:cs="B Zar" w:hint="cs"/>
                <w:color w:val="000000"/>
                <w:sz w:val="20"/>
                <w:szCs w:val="20"/>
                <w:rtl/>
                <w:lang w:bidi="fa-IR"/>
              </w:rPr>
              <w:t>6</w:t>
            </w:r>
          </w:p>
        </w:tc>
        <w:tc>
          <w:tcPr>
            <w:tcW w:w="6180" w:type="dxa"/>
            <w:tcBorders>
              <w:top w:val="single" w:sz="18" w:space="0" w:color="auto"/>
              <w:left w:val="single" w:sz="12" w:space="0" w:color="auto"/>
              <w:right w:val="single" w:sz="12" w:space="0" w:color="auto"/>
            </w:tcBorders>
            <w:vAlign w:val="center"/>
          </w:tcPr>
          <w:p w:rsidR="000D7C90" w:rsidRPr="00B51ACB" w:rsidRDefault="000D7C90" w:rsidP="00182D8B">
            <w:pPr>
              <w:bidi/>
              <w:spacing w:after="0" w:line="240" w:lineRule="auto"/>
              <w:rPr>
                <w:rFonts w:cs="B Zar" w:hint="cs"/>
                <w:color w:val="000000"/>
                <w:sz w:val="26"/>
                <w:szCs w:val="26"/>
                <w:rtl/>
              </w:rPr>
            </w:pPr>
            <w:r w:rsidRPr="00B51ACB">
              <w:rPr>
                <w:rFonts w:cs="B Zar" w:hint="cs"/>
                <w:color w:val="000000"/>
                <w:sz w:val="26"/>
                <w:szCs w:val="26"/>
                <w:rtl/>
              </w:rPr>
              <w:t>تناسب تخصص اساتيد با</w:t>
            </w:r>
            <w:r>
              <w:rPr>
                <w:rFonts w:cs="B Zar" w:hint="cs"/>
                <w:color w:val="000000"/>
                <w:sz w:val="26"/>
                <w:szCs w:val="26"/>
                <w:rtl/>
              </w:rPr>
              <w:t xml:space="preserve"> درسهايي كه تدريس مي كنند</w:t>
            </w:r>
            <w:r w:rsidRPr="00B51ACB">
              <w:rPr>
                <w:rFonts w:cs="B Zar" w:hint="cs"/>
                <w:color w:val="000000"/>
                <w:sz w:val="26"/>
                <w:szCs w:val="26"/>
                <w:rtl/>
              </w:rPr>
              <w:t xml:space="preserve"> </w:t>
            </w:r>
          </w:p>
        </w:tc>
        <w:tc>
          <w:tcPr>
            <w:tcW w:w="567" w:type="dxa"/>
            <w:tcBorders>
              <w:top w:val="single" w:sz="18" w:space="0" w:color="auto"/>
              <w:left w:val="single" w:sz="1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top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top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top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top w:val="single" w:sz="18"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top w:val="single" w:sz="18" w:space="0" w:color="auto"/>
              <w:left w:val="single" w:sz="18" w:space="0" w:color="auto"/>
              <w:right w:val="single" w:sz="18" w:space="0" w:color="auto"/>
            </w:tcBorders>
            <w:vAlign w:val="center"/>
          </w:tcPr>
          <w:p w:rsidR="000D7C90" w:rsidRPr="000E076B" w:rsidRDefault="000D7C90" w:rsidP="00182D8B">
            <w:pPr>
              <w:bidi/>
              <w:spacing w:after="0" w:line="240" w:lineRule="auto"/>
              <w:jc w:val="center"/>
              <w:rPr>
                <w:rFonts w:cs="Zar" w:hint="cs"/>
                <w:color w:val="000000"/>
                <w:sz w:val="26"/>
                <w:szCs w:val="26"/>
                <w:lang w:bidi="fa-IR"/>
              </w:rPr>
            </w:pPr>
          </w:p>
        </w:tc>
      </w:tr>
      <w:tr w:rsidR="000D7C90" w:rsidRPr="00300700" w:rsidTr="005B7439">
        <w:trPr>
          <w:jc w:val="center"/>
        </w:trPr>
        <w:tc>
          <w:tcPr>
            <w:tcW w:w="643" w:type="dxa"/>
            <w:vMerge/>
            <w:tcBorders>
              <w:left w:val="single" w:sz="18" w:space="0" w:color="auto"/>
              <w:bottom w:val="single" w:sz="18" w:space="0" w:color="auto"/>
              <w:right w:val="single" w:sz="18" w:space="0" w:color="auto"/>
            </w:tcBorders>
            <w:shd w:val="clear" w:color="auto" w:fill="E6E6E6"/>
          </w:tcPr>
          <w:p w:rsidR="000D7C90" w:rsidRDefault="000D7C90" w:rsidP="00182D8B">
            <w:pPr>
              <w:bidi/>
              <w:spacing w:after="0" w:line="240" w:lineRule="auto"/>
              <w:jc w:val="center"/>
              <w:rPr>
                <w:rFonts w:cs="B Zar" w:hint="cs"/>
                <w:b/>
                <w:bCs/>
                <w:color w:val="000000"/>
                <w:sz w:val="20"/>
                <w:szCs w:val="20"/>
                <w:rtl/>
                <w:lang w:bidi="fa-IR"/>
              </w:rPr>
            </w:pPr>
          </w:p>
        </w:tc>
        <w:tc>
          <w:tcPr>
            <w:tcW w:w="551" w:type="dxa"/>
            <w:tcBorders>
              <w:left w:val="single" w:sz="18" w:space="0" w:color="auto"/>
              <w:right w:val="single" w:sz="12" w:space="0" w:color="auto"/>
            </w:tcBorders>
            <w:vAlign w:val="center"/>
          </w:tcPr>
          <w:p w:rsidR="000D7C90" w:rsidRPr="00B65AB1" w:rsidRDefault="000D7C90" w:rsidP="00182D8B">
            <w:pPr>
              <w:bidi/>
              <w:spacing w:after="0" w:line="240" w:lineRule="auto"/>
              <w:jc w:val="center"/>
              <w:rPr>
                <w:rFonts w:cs="B Zar" w:hint="cs"/>
                <w:color w:val="000000"/>
                <w:sz w:val="20"/>
                <w:szCs w:val="20"/>
                <w:rtl/>
                <w:lang w:bidi="fa-IR"/>
              </w:rPr>
            </w:pPr>
            <w:r>
              <w:rPr>
                <w:rFonts w:cs="B Zar" w:hint="cs"/>
                <w:color w:val="000000"/>
                <w:sz w:val="20"/>
                <w:szCs w:val="20"/>
                <w:rtl/>
                <w:lang w:bidi="fa-IR"/>
              </w:rPr>
              <w:t>7</w:t>
            </w:r>
          </w:p>
        </w:tc>
        <w:tc>
          <w:tcPr>
            <w:tcW w:w="6180" w:type="dxa"/>
            <w:tcBorders>
              <w:left w:val="single" w:sz="12" w:space="0" w:color="auto"/>
              <w:right w:val="single" w:sz="12" w:space="0" w:color="auto"/>
            </w:tcBorders>
            <w:vAlign w:val="center"/>
          </w:tcPr>
          <w:p w:rsidR="000D7C90" w:rsidRPr="00B51ACB" w:rsidRDefault="000D7C90" w:rsidP="00182D8B">
            <w:pPr>
              <w:bidi/>
              <w:spacing w:after="0" w:line="240" w:lineRule="auto"/>
              <w:rPr>
                <w:rFonts w:cs="B Zar"/>
                <w:color w:val="000000"/>
                <w:sz w:val="26"/>
                <w:szCs w:val="26"/>
              </w:rPr>
            </w:pPr>
            <w:r w:rsidRPr="00B51ACB">
              <w:rPr>
                <w:rFonts w:cs="B Zar" w:hint="cs"/>
                <w:color w:val="000000"/>
                <w:sz w:val="26"/>
                <w:szCs w:val="26"/>
                <w:rtl/>
              </w:rPr>
              <w:t xml:space="preserve">به روز بودن دانش تخصصي اساتيد گروه </w:t>
            </w:r>
          </w:p>
        </w:tc>
        <w:tc>
          <w:tcPr>
            <w:tcW w:w="567" w:type="dxa"/>
            <w:tcBorders>
              <w:left w:val="single" w:sz="1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vAlign w:val="center"/>
          </w:tcPr>
          <w:p w:rsidR="000D7C90" w:rsidRPr="000E076B" w:rsidRDefault="000D7C90" w:rsidP="00182D8B">
            <w:pPr>
              <w:bidi/>
              <w:spacing w:after="0" w:line="240" w:lineRule="auto"/>
              <w:jc w:val="center"/>
              <w:rPr>
                <w:rFonts w:cs="Zar"/>
                <w:color w:val="000000"/>
                <w:sz w:val="26"/>
                <w:szCs w:val="26"/>
              </w:rPr>
            </w:pPr>
          </w:p>
        </w:tc>
        <w:tc>
          <w:tcPr>
            <w:tcW w:w="619" w:type="dxa"/>
            <w:vAlign w:val="center"/>
          </w:tcPr>
          <w:p w:rsidR="000D7C90" w:rsidRPr="000E076B" w:rsidRDefault="000D7C90" w:rsidP="00182D8B">
            <w:pPr>
              <w:bidi/>
              <w:spacing w:after="0" w:line="240" w:lineRule="auto"/>
              <w:jc w:val="center"/>
              <w:rPr>
                <w:rFonts w:cs="Zar"/>
                <w:color w:val="000000"/>
                <w:sz w:val="26"/>
                <w:szCs w:val="26"/>
              </w:rPr>
            </w:pPr>
          </w:p>
        </w:tc>
        <w:tc>
          <w:tcPr>
            <w:tcW w:w="593" w:type="dxa"/>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left w:val="single" w:sz="18" w:space="0" w:color="auto"/>
              <w:right w:val="single" w:sz="18" w:space="0" w:color="auto"/>
            </w:tcBorders>
            <w:vAlign w:val="center"/>
          </w:tcPr>
          <w:p w:rsidR="000D7C90" w:rsidRPr="000E076B" w:rsidRDefault="000D7C90" w:rsidP="00182D8B">
            <w:pPr>
              <w:bidi/>
              <w:spacing w:after="0" w:line="240" w:lineRule="auto"/>
              <w:jc w:val="center"/>
              <w:rPr>
                <w:rFonts w:cs="Zar" w:hint="cs"/>
                <w:color w:val="000000"/>
                <w:sz w:val="26"/>
                <w:szCs w:val="26"/>
                <w:lang w:bidi="fa-IR"/>
              </w:rPr>
            </w:pPr>
          </w:p>
        </w:tc>
      </w:tr>
      <w:tr w:rsidR="000D7C90" w:rsidRPr="00300700" w:rsidTr="005B7439">
        <w:trPr>
          <w:jc w:val="center"/>
        </w:trPr>
        <w:tc>
          <w:tcPr>
            <w:tcW w:w="643" w:type="dxa"/>
            <w:vMerge/>
            <w:tcBorders>
              <w:left w:val="single" w:sz="18" w:space="0" w:color="auto"/>
              <w:bottom w:val="single" w:sz="18" w:space="0" w:color="auto"/>
              <w:right w:val="single" w:sz="18" w:space="0" w:color="auto"/>
            </w:tcBorders>
            <w:shd w:val="clear" w:color="auto" w:fill="E6E6E6"/>
          </w:tcPr>
          <w:p w:rsidR="000D7C90" w:rsidRDefault="000D7C90" w:rsidP="00182D8B">
            <w:pPr>
              <w:bidi/>
              <w:spacing w:after="0" w:line="240" w:lineRule="auto"/>
              <w:jc w:val="center"/>
              <w:rPr>
                <w:rFonts w:cs="B Zar" w:hint="cs"/>
                <w:b/>
                <w:bCs/>
                <w:color w:val="000000"/>
                <w:sz w:val="20"/>
                <w:szCs w:val="20"/>
                <w:rtl/>
                <w:lang w:bidi="fa-IR"/>
              </w:rPr>
            </w:pPr>
          </w:p>
        </w:tc>
        <w:tc>
          <w:tcPr>
            <w:tcW w:w="551" w:type="dxa"/>
            <w:tcBorders>
              <w:left w:val="single" w:sz="18" w:space="0" w:color="auto"/>
              <w:bottom w:val="single" w:sz="4" w:space="0" w:color="auto"/>
              <w:right w:val="single" w:sz="12" w:space="0" w:color="auto"/>
            </w:tcBorders>
            <w:vAlign w:val="center"/>
          </w:tcPr>
          <w:p w:rsidR="000D7C90" w:rsidRPr="00B65AB1" w:rsidRDefault="000D7C90" w:rsidP="00182D8B">
            <w:pPr>
              <w:bidi/>
              <w:spacing w:after="0" w:line="240" w:lineRule="auto"/>
              <w:jc w:val="center"/>
              <w:rPr>
                <w:rFonts w:cs="B Zar" w:hint="cs"/>
                <w:color w:val="000000"/>
                <w:sz w:val="20"/>
                <w:szCs w:val="20"/>
                <w:rtl/>
                <w:lang w:bidi="fa-IR"/>
              </w:rPr>
            </w:pPr>
            <w:r w:rsidRPr="00B65AB1">
              <w:rPr>
                <w:rFonts w:cs="B Zar" w:hint="cs"/>
                <w:color w:val="000000"/>
                <w:sz w:val="20"/>
                <w:szCs w:val="20"/>
                <w:rtl/>
                <w:lang w:bidi="fa-IR"/>
              </w:rPr>
              <w:t>8</w:t>
            </w:r>
          </w:p>
        </w:tc>
        <w:tc>
          <w:tcPr>
            <w:tcW w:w="6180" w:type="dxa"/>
            <w:tcBorders>
              <w:left w:val="single" w:sz="12" w:space="0" w:color="auto"/>
              <w:bottom w:val="single" w:sz="4" w:space="0" w:color="auto"/>
              <w:right w:val="single" w:sz="12" w:space="0" w:color="auto"/>
            </w:tcBorders>
            <w:vAlign w:val="center"/>
          </w:tcPr>
          <w:p w:rsidR="000D7C90" w:rsidRPr="00B51ACB" w:rsidRDefault="000D7C90" w:rsidP="00182D8B">
            <w:pPr>
              <w:bidi/>
              <w:spacing w:after="0" w:line="240" w:lineRule="auto"/>
              <w:rPr>
                <w:rFonts w:cs="B Zar" w:hint="cs"/>
                <w:sz w:val="26"/>
                <w:szCs w:val="26"/>
                <w:rtl/>
                <w:lang w:bidi="fa-IR"/>
              </w:rPr>
            </w:pPr>
            <w:r w:rsidRPr="00B51ACB">
              <w:rPr>
                <w:rFonts w:cs="B Zar" w:hint="cs"/>
                <w:sz w:val="26"/>
                <w:szCs w:val="26"/>
                <w:rtl/>
                <w:lang w:bidi="fa-IR"/>
              </w:rPr>
              <w:t xml:space="preserve">مهارتهاي كلي </w:t>
            </w:r>
            <w:r w:rsidRPr="00B51ACB">
              <w:rPr>
                <w:rFonts w:cs="B Zar" w:hint="cs"/>
                <w:color w:val="000000"/>
                <w:sz w:val="26"/>
                <w:szCs w:val="26"/>
                <w:rtl/>
              </w:rPr>
              <w:t xml:space="preserve">اساتيد </w:t>
            </w:r>
            <w:r w:rsidRPr="00B51ACB">
              <w:rPr>
                <w:rFonts w:cs="B Zar" w:hint="cs"/>
                <w:sz w:val="26"/>
                <w:szCs w:val="26"/>
                <w:rtl/>
                <w:lang w:bidi="fa-IR"/>
              </w:rPr>
              <w:t>گروه دركاربرد شيوه هاي مناسب آموزشي</w:t>
            </w:r>
          </w:p>
        </w:tc>
        <w:tc>
          <w:tcPr>
            <w:tcW w:w="567" w:type="dxa"/>
            <w:tcBorders>
              <w:left w:val="single" w:sz="12" w:space="0" w:color="auto"/>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bottom w:val="single" w:sz="4"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left w:val="single" w:sz="18" w:space="0" w:color="auto"/>
              <w:bottom w:val="single" w:sz="4" w:space="0" w:color="auto"/>
              <w:right w:val="single" w:sz="18" w:space="0" w:color="auto"/>
            </w:tcBorders>
            <w:vAlign w:val="center"/>
          </w:tcPr>
          <w:p w:rsidR="000D7C90" w:rsidRPr="000E076B" w:rsidRDefault="000D7C90" w:rsidP="00182D8B">
            <w:pPr>
              <w:bidi/>
              <w:spacing w:after="0" w:line="240" w:lineRule="auto"/>
              <w:jc w:val="center"/>
              <w:rPr>
                <w:rFonts w:cs="Zar" w:hint="cs"/>
                <w:color w:val="000000"/>
                <w:sz w:val="26"/>
                <w:szCs w:val="26"/>
                <w:lang w:bidi="fa-IR"/>
              </w:rPr>
            </w:pPr>
          </w:p>
        </w:tc>
      </w:tr>
      <w:tr w:rsidR="000D7C90" w:rsidRPr="00300700" w:rsidTr="005B7439">
        <w:trPr>
          <w:jc w:val="center"/>
        </w:trPr>
        <w:tc>
          <w:tcPr>
            <w:tcW w:w="643" w:type="dxa"/>
            <w:vMerge/>
            <w:tcBorders>
              <w:left w:val="single" w:sz="18" w:space="0" w:color="auto"/>
              <w:bottom w:val="single" w:sz="18" w:space="0" w:color="auto"/>
              <w:right w:val="single" w:sz="18" w:space="0" w:color="auto"/>
            </w:tcBorders>
            <w:shd w:val="clear" w:color="auto" w:fill="E6E6E6"/>
          </w:tcPr>
          <w:p w:rsidR="000D7C90" w:rsidRDefault="000D7C90" w:rsidP="00182D8B">
            <w:pPr>
              <w:bidi/>
              <w:spacing w:after="0" w:line="240" w:lineRule="auto"/>
              <w:jc w:val="center"/>
              <w:rPr>
                <w:rFonts w:cs="B Zar" w:hint="cs"/>
                <w:b/>
                <w:bCs/>
                <w:color w:val="000000"/>
                <w:sz w:val="20"/>
                <w:szCs w:val="20"/>
                <w:rtl/>
                <w:lang w:bidi="fa-IR"/>
              </w:rPr>
            </w:pPr>
          </w:p>
        </w:tc>
        <w:tc>
          <w:tcPr>
            <w:tcW w:w="551" w:type="dxa"/>
            <w:tcBorders>
              <w:left w:val="single" w:sz="18" w:space="0" w:color="auto"/>
              <w:bottom w:val="single" w:sz="18" w:space="0" w:color="auto"/>
              <w:right w:val="single" w:sz="12" w:space="0" w:color="auto"/>
            </w:tcBorders>
            <w:vAlign w:val="center"/>
          </w:tcPr>
          <w:p w:rsidR="000D7C90" w:rsidRPr="00B65AB1" w:rsidRDefault="000D7C90" w:rsidP="00182D8B">
            <w:pPr>
              <w:bidi/>
              <w:spacing w:after="0" w:line="240" w:lineRule="auto"/>
              <w:jc w:val="center"/>
              <w:rPr>
                <w:rFonts w:cs="B Zar" w:hint="cs"/>
                <w:color w:val="000000"/>
                <w:sz w:val="20"/>
                <w:szCs w:val="20"/>
                <w:rtl/>
                <w:lang w:bidi="fa-IR"/>
              </w:rPr>
            </w:pPr>
            <w:r w:rsidRPr="00B65AB1">
              <w:rPr>
                <w:rFonts w:cs="B Zar" w:hint="cs"/>
                <w:color w:val="000000"/>
                <w:sz w:val="20"/>
                <w:szCs w:val="20"/>
                <w:rtl/>
                <w:lang w:bidi="fa-IR"/>
              </w:rPr>
              <w:t>9</w:t>
            </w:r>
          </w:p>
        </w:tc>
        <w:tc>
          <w:tcPr>
            <w:tcW w:w="6180" w:type="dxa"/>
            <w:tcBorders>
              <w:left w:val="single" w:sz="12" w:space="0" w:color="auto"/>
              <w:bottom w:val="single" w:sz="18" w:space="0" w:color="auto"/>
              <w:right w:val="single" w:sz="12" w:space="0" w:color="auto"/>
            </w:tcBorders>
            <w:vAlign w:val="center"/>
          </w:tcPr>
          <w:p w:rsidR="000D7C90" w:rsidRPr="00B51ACB" w:rsidRDefault="000D7C90" w:rsidP="00182D8B">
            <w:pPr>
              <w:bidi/>
              <w:spacing w:after="0" w:line="240" w:lineRule="auto"/>
              <w:rPr>
                <w:rFonts w:cs="B Zar" w:hint="cs"/>
                <w:sz w:val="26"/>
                <w:szCs w:val="26"/>
                <w:rtl/>
                <w:lang w:bidi="fa-IR"/>
              </w:rPr>
            </w:pPr>
            <w:r w:rsidRPr="00B51ACB">
              <w:rPr>
                <w:rFonts w:cs="B Zar" w:hint="cs"/>
                <w:sz w:val="26"/>
                <w:szCs w:val="26"/>
                <w:rtl/>
                <w:lang w:bidi="fa-IR"/>
              </w:rPr>
              <w:t xml:space="preserve">چگونگي رفتار انساني و اجتماعي </w:t>
            </w:r>
            <w:r w:rsidRPr="00B51ACB">
              <w:rPr>
                <w:rFonts w:cs="B Zar" w:hint="cs"/>
                <w:color w:val="000000"/>
                <w:sz w:val="26"/>
                <w:szCs w:val="26"/>
                <w:rtl/>
              </w:rPr>
              <w:t xml:space="preserve">اساتيد </w:t>
            </w:r>
            <w:r w:rsidRPr="00B51ACB">
              <w:rPr>
                <w:rFonts w:cs="B Zar" w:hint="cs"/>
                <w:sz w:val="26"/>
                <w:szCs w:val="26"/>
                <w:rtl/>
                <w:lang w:bidi="fa-IR"/>
              </w:rPr>
              <w:t xml:space="preserve">با دانشجويان  </w:t>
            </w:r>
          </w:p>
        </w:tc>
        <w:tc>
          <w:tcPr>
            <w:tcW w:w="567" w:type="dxa"/>
            <w:tcBorders>
              <w:left w:val="single" w:sz="12" w:space="0" w:color="auto"/>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bottom w:val="single" w:sz="18"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left w:val="single" w:sz="18" w:space="0" w:color="auto"/>
              <w:bottom w:val="single" w:sz="18" w:space="0" w:color="auto"/>
              <w:right w:val="single" w:sz="18" w:space="0" w:color="auto"/>
            </w:tcBorders>
            <w:vAlign w:val="center"/>
          </w:tcPr>
          <w:p w:rsidR="000D7C90" w:rsidRPr="000E076B" w:rsidRDefault="000D7C90" w:rsidP="00182D8B">
            <w:pPr>
              <w:bidi/>
              <w:spacing w:after="0" w:line="240" w:lineRule="auto"/>
              <w:jc w:val="center"/>
              <w:rPr>
                <w:rFonts w:cs="Zar" w:hint="cs"/>
                <w:color w:val="000000"/>
                <w:sz w:val="26"/>
                <w:szCs w:val="26"/>
                <w:lang w:bidi="fa-IR"/>
              </w:rPr>
            </w:pPr>
          </w:p>
        </w:tc>
      </w:tr>
      <w:tr w:rsidR="000D7C90" w:rsidRPr="00300700" w:rsidTr="005B7439">
        <w:trPr>
          <w:jc w:val="center"/>
        </w:trPr>
        <w:tc>
          <w:tcPr>
            <w:tcW w:w="643" w:type="dxa"/>
            <w:vMerge w:val="restart"/>
            <w:tcBorders>
              <w:top w:val="single" w:sz="18" w:space="0" w:color="auto"/>
              <w:left w:val="single" w:sz="18" w:space="0" w:color="auto"/>
              <w:right w:val="single" w:sz="18" w:space="0" w:color="auto"/>
            </w:tcBorders>
            <w:shd w:val="clear" w:color="auto" w:fill="E6E6E6"/>
          </w:tcPr>
          <w:p w:rsidR="000D7C90" w:rsidRDefault="000D7C90" w:rsidP="00182D8B">
            <w:pPr>
              <w:bidi/>
              <w:spacing w:after="0" w:line="240" w:lineRule="auto"/>
              <w:jc w:val="center"/>
              <w:rPr>
                <w:rFonts w:cs="B Zar" w:hint="cs"/>
                <w:b/>
                <w:bCs/>
                <w:color w:val="000000"/>
                <w:sz w:val="20"/>
                <w:szCs w:val="20"/>
                <w:rtl/>
                <w:lang w:bidi="fa-IR"/>
              </w:rPr>
            </w:pPr>
            <w:r>
              <w:rPr>
                <w:rFonts w:cs="B Zar" w:hint="cs"/>
                <w:b/>
                <w:bCs/>
                <w:color w:val="000000"/>
                <w:sz w:val="20"/>
                <w:szCs w:val="20"/>
                <w:rtl/>
                <w:lang w:bidi="fa-IR"/>
              </w:rPr>
              <w:t>ساير</w:t>
            </w:r>
          </w:p>
        </w:tc>
        <w:tc>
          <w:tcPr>
            <w:tcW w:w="551" w:type="dxa"/>
            <w:tcBorders>
              <w:top w:val="single" w:sz="18" w:space="0" w:color="auto"/>
              <w:left w:val="single" w:sz="18" w:space="0" w:color="auto"/>
              <w:right w:val="single" w:sz="12" w:space="0" w:color="auto"/>
            </w:tcBorders>
            <w:vAlign w:val="center"/>
          </w:tcPr>
          <w:p w:rsidR="000D7C90" w:rsidRPr="00B65AB1" w:rsidRDefault="000D7C90" w:rsidP="00182D8B">
            <w:pPr>
              <w:bidi/>
              <w:spacing w:after="0" w:line="240" w:lineRule="auto"/>
              <w:jc w:val="center"/>
              <w:rPr>
                <w:rFonts w:cs="B Zar" w:hint="cs"/>
                <w:color w:val="000000"/>
                <w:sz w:val="20"/>
                <w:szCs w:val="20"/>
                <w:rtl/>
                <w:lang w:bidi="fa-IR"/>
              </w:rPr>
            </w:pPr>
            <w:r w:rsidRPr="00B65AB1">
              <w:rPr>
                <w:rFonts w:cs="B Zar" w:hint="cs"/>
                <w:color w:val="000000"/>
                <w:sz w:val="20"/>
                <w:szCs w:val="20"/>
                <w:rtl/>
                <w:lang w:bidi="fa-IR"/>
              </w:rPr>
              <w:t>10</w:t>
            </w:r>
          </w:p>
        </w:tc>
        <w:tc>
          <w:tcPr>
            <w:tcW w:w="6180" w:type="dxa"/>
            <w:tcBorders>
              <w:top w:val="single" w:sz="18" w:space="0" w:color="auto"/>
              <w:left w:val="single" w:sz="12" w:space="0" w:color="auto"/>
              <w:right w:val="single" w:sz="12" w:space="0" w:color="auto"/>
            </w:tcBorders>
            <w:vAlign w:val="center"/>
          </w:tcPr>
          <w:p w:rsidR="000D7C90" w:rsidRPr="00B51ACB" w:rsidRDefault="000D7C90" w:rsidP="00182D8B">
            <w:pPr>
              <w:bidi/>
              <w:spacing w:after="0" w:line="240" w:lineRule="auto"/>
              <w:rPr>
                <w:rFonts w:cs="B Zar" w:hint="cs"/>
                <w:color w:val="000000"/>
                <w:sz w:val="26"/>
                <w:szCs w:val="26"/>
                <w:rtl/>
              </w:rPr>
            </w:pPr>
            <w:r w:rsidRPr="00B51ACB">
              <w:rPr>
                <w:rFonts w:cs="B Zar" w:hint="cs"/>
                <w:color w:val="000000"/>
                <w:sz w:val="26"/>
                <w:szCs w:val="26"/>
                <w:rtl/>
              </w:rPr>
              <w:t>تناسب تجهيزات و امكانات علمي</w:t>
            </w:r>
            <w:r>
              <w:rPr>
                <w:rFonts w:cs="B Zar" w:hint="cs"/>
                <w:color w:val="000000"/>
                <w:sz w:val="26"/>
                <w:szCs w:val="26"/>
                <w:rtl/>
              </w:rPr>
              <w:t>،</w:t>
            </w:r>
            <w:r>
              <w:rPr>
                <w:rFonts w:cs="B Zar" w:hint="cs"/>
                <w:color w:val="000000"/>
                <w:sz w:val="26"/>
                <w:szCs w:val="26"/>
                <w:rtl/>
                <w:lang w:bidi="fa-IR"/>
              </w:rPr>
              <w:t xml:space="preserve"> آموزشي</w:t>
            </w:r>
            <w:r w:rsidRPr="00B51ACB">
              <w:rPr>
                <w:rFonts w:cs="B Zar" w:hint="cs"/>
                <w:color w:val="000000"/>
                <w:sz w:val="26"/>
                <w:szCs w:val="26"/>
                <w:rtl/>
              </w:rPr>
              <w:t xml:space="preserve"> گروه با محتواي رشته</w:t>
            </w:r>
          </w:p>
        </w:tc>
        <w:tc>
          <w:tcPr>
            <w:tcW w:w="567" w:type="dxa"/>
            <w:tcBorders>
              <w:top w:val="single" w:sz="18" w:space="0" w:color="auto"/>
              <w:left w:val="single" w:sz="1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top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top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top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top w:val="single" w:sz="18"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top w:val="single" w:sz="18" w:space="0" w:color="auto"/>
              <w:left w:val="single" w:sz="18" w:space="0" w:color="auto"/>
              <w:right w:val="single" w:sz="18" w:space="0" w:color="auto"/>
            </w:tcBorders>
            <w:vAlign w:val="center"/>
          </w:tcPr>
          <w:p w:rsidR="000D7C90" w:rsidRPr="000E076B" w:rsidRDefault="000D7C90" w:rsidP="00182D8B">
            <w:pPr>
              <w:bidi/>
              <w:spacing w:after="0" w:line="240" w:lineRule="auto"/>
              <w:jc w:val="center"/>
              <w:rPr>
                <w:rFonts w:cs="Zar" w:hint="cs"/>
                <w:color w:val="000000"/>
                <w:sz w:val="26"/>
                <w:szCs w:val="26"/>
                <w:lang w:bidi="fa-IR"/>
              </w:rPr>
            </w:pPr>
          </w:p>
        </w:tc>
      </w:tr>
      <w:tr w:rsidR="000D7C90" w:rsidRPr="00300700" w:rsidTr="005B7439">
        <w:trPr>
          <w:jc w:val="center"/>
        </w:trPr>
        <w:tc>
          <w:tcPr>
            <w:tcW w:w="643" w:type="dxa"/>
            <w:vMerge/>
            <w:tcBorders>
              <w:left w:val="single" w:sz="18" w:space="0" w:color="auto"/>
              <w:right w:val="single" w:sz="18" w:space="0" w:color="auto"/>
            </w:tcBorders>
            <w:shd w:val="clear" w:color="auto" w:fill="E6E6E6"/>
          </w:tcPr>
          <w:p w:rsidR="000D7C90" w:rsidRDefault="000D7C90" w:rsidP="00182D8B">
            <w:pPr>
              <w:bidi/>
              <w:spacing w:after="0" w:line="240" w:lineRule="auto"/>
              <w:jc w:val="center"/>
              <w:rPr>
                <w:rFonts w:cs="B Zar" w:hint="cs"/>
                <w:b/>
                <w:bCs/>
                <w:color w:val="000000"/>
                <w:sz w:val="20"/>
                <w:szCs w:val="20"/>
                <w:rtl/>
                <w:lang w:bidi="fa-IR"/>
              </w:rPr>
            </w:pPr>
          </w:p>
        </w:tc>
        <w:tc>
          <w:tcPr>
            <w:tcW w:w="551" w:type="dxa"/>
            <w:tcBorders>
              <w:left w:val="single" w:sz="18" w:space="0" w:color="auto"/>
              <w:bottom w:val="single" w:sz="4" w:space="0" w:color="auto"/>
              <w:right w:val="single" w:sz="12" w:space="0" w:color="auto"/>
            </w:tcBorders>
            <w:vAlign w:val="center"/>
          </w:tcPr>
          <w:p w:rsidR="000D7C90" w:rsidRPr="00B65AB1" w:rsidRDefault="000D7C90" w:rsidP="00182D8B">
            <w:pPr>
              <w:bidi/>
              <w:spacing w:after="0" w:line="240" w:lineRule="auto"/>
              <w:jc w:val="center"/>
              <w:rPr>
                <w:rFonts w:cs="B Zar" w:hint="cs"/>
                <w:color w:val="000000"/>
                <w:sz w:val="20"/>
                <w:szCs w:val="20"/>
                <w:rtl/>
                <w:lang w:bidi="fa-IR"/>
              </w:rPr>
            </w:pPr>
            <w:r w:rsidRPr="00B65AB1">
              <w:rPr>
                <w:rFonts w:cs="B Zar" w:hint="cs"/>
                <w:color w:val="000000"/>
                <w:sz w:val="20"/>
                <w:szCs w:val="20"/>
                <w:rtl/>
                <w:lang w:bidi="fa-IR"/>
              </w:rPr>
              <w:t>11</w:t>
            </w:r>
          </w:p>
        </w:tc>
        <w:tc>
          <w:tcPr>
            <w:tcW w:w="6180" w:type="dxa"/>
            <w:tcBorders>
              <w:left w:val="single" w:sz="12" w:space="0" w:color="auto"/>
              <w:bottom w:val="single" w:sz="4" w:space="0" w:color="auto"/>
              <w:right w:val="single" w:sz="12" w:space="0" w:color="auto"/>
            </w:tcBorders>
            <w:vAlign w:val="center"/>
          </w:tcPr>
          <w:p w:rsidR="000D7C90" w:rsidRPr="00B51ACB" w:rsidRDefault="000D7C90" w:rsidP="00182D8B">
            <w:pPr>
              <w:bidi/>
              <w:spacing w:after="0" w:line="240" w:lineRule="auto"/>
              <w:rPr>
                <w:rFonts w:cs="B Zar" w:hint="cs"/>
                <w:sz w:val="26"/>
                <w:szCs w:val="26"/>
                <w:rtl/>
                <w:lang w:bidi="fa-IR"/>
              </w:rPr>
            </w:pPr>
            <w:r w:rsidRPr="00B51ACB">
              <w:rPr>
                <w:rFonts w:cs="B Zar" w:hint="cs"/>
                <w:sz w:val="26"/>
                <w:szCs w:val="26"/>
                <w:rtl/>
                <w:lang w:bidi="fa-IR"/>
              </w:rPr>
              <w:t>نظم گروه و دانشكده در امور مربوط به</w:t>
            </w:r>
            <w:r>
              <w:rPr>
                <w:rFonts w:cs="B Zar" w:hint="cs"/>
                <w:sz w:val="26"/>
                <w:szCs w:val="26"/>
                <w:rtl/>
                <w:lang w:bidi="fa-IR"/>
              </w:rPr>
              <w:t xml:space="preserve"> پروپوزال و جلسه دفاع</w:t>
            </w:r>
          </w:p>
        </w:tc>
        <w:tc>
          <w:tcPr>
            <w:tcW w:w="567" w:type="dxa"/>
            <w:tcBorders>
              <w:left w:val="single" w:sz="12" w:space="0" w:color="auto"/>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bottom w:val="single" w:sz="4"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left w:val="single" w:sz="18" w:space="0" w:color="auto"/>
              <w:bottom w:val="single" w:sz="4" w:space="0" w:color="auto"/>
              <w:right w:val="single" w:sz="18" w:space="0" w:color="auto"/>
            </w:tcBorders>
            <w:vAlign w:val="center"/>
          </w:tcPr>
          <w:p w:rsidR="000D7C90" w:rsidRPr="000E076B" w:rsidRDefault="000D7C90" w:rsidP="00182D8B">
            <w:pPr>
              <w:bidi/>
              <w:spacing w:after="0" w:line="240" w:lineRule="auto"/>
              <w:jc w:val="center"/>
              <w:rPr>
                <w:rFonts w:cs="Zar" w:hint="cs"/>
                <w:color w:val="000000"/>
                <w:sz w:val="26"/>
                <w:szCs w:val="26"/>
                <w:lang w:bidi="fa-IR"/>
              </w:rPr>
            </w:pPr>
          </w:p>
        </w:tc>
      </w:tr>
      <w:tr w:rsidR="000D7C90" w:rsidRPr="00300700" w:rsidTr="005B7439">
        <w:trPr>
          <w:jc w:val="center"/>
        </w:trPr>
        <w:tc>
          <w:tcPr>
            <w:tcW w:w="643" w:type="dxa"/>
            <w:vMerge/>
            <w:tcBorders>
              <w:left w:val="single" w:sz="18" w:space="0" w:color="auto"/>
              <w:right w:val="single" w:sz="18" w:space="0" w:color="auto"/>
            </w:tcBorders>
            <w:shd w:val="clear" w:color="auto" w:fill="E6E6E6"/>
          </w:tcPr>
          <w:p w:rsidR="000D7C90" w:rsidRDefault="000D7C90" w:rsidP="00182D8B">
            <w:pPr>
              <w:bidi/>
              <w:spacing w:after="0" w:line="240" w:lineRule="auto"/>
              <w:jc w:val="center"/>
              <w:rPr>
                <w:rFonts w:cs="B Zar" w:hint="cs"/>
                <w:b/>
                <w:bCs/>
                <w:color w:val="000000"/>
                <w:sz w:val="20"/>
                <w:szCs w:val="20"/>
                <w:rtl/>
                <w:lang w:bidi="fa-IR"/>
              </w:rPr>
            </w:pPr>
          </w:p>
        </w:tc>
        <w:tc>
          <w:tcPr>
            <w:tcW w:w="551" w:type="dxa"/>
            <w:tcBorders>
              <w:left w:val="single" w:sz="18" w:space="0" w:color="auto"/>
              <w:bottom w:val="single" w:sz="4" w:space="0" w:color="auto"/>
              <w:right w:val="single" w:sz="12" w:space="0" w:color="auto"/>
            </w:tcBorders>
            <w:vAlign w:val="center"/>
          </w:tcPr>
          <w:p w:rsidR="000D7C90" w:rsidRPr="00B65AB1" w:rsidRDefault="000D7C90" w:rsidP="00182D8B">
            <w:pPr>
              <w:bidi/>
              <w:spacing w:after="0" w:line="240" w:lineRule="auto"/>
              <w:jc w:val="center"/>
              <w:rPr>
                <w:rFonts w:cs="B Zar" w:hint="cs"/>
                <w:color w:val="000000"/>
                <w:sz w:val="20"/>
                <w:szCs w:val="20"/>
                <w:rtl/>
                <w:lang w:bidi="fa-IR"/>
              </w:rPr>
            </w:pPr>
            <w:r w:rsidRPr="00B65AB1">
              <w:rPr>
                <w:rFonts w:cs="B Zar" w:hint="cs"/>
                <w:color w:val="000000"/>
                <w:sz w:val="20"/>
                <w:szCs w:val="20"/>
                <w:rtl/>
                <w:lang w:bidi="fa-IR"/>
              </w:rPr>
              <w:t>12</w:t>
            </w:r>
          </w:p>
        </w:tc>
        <w:tc>
          <w:tcPr>
            <w:tcW w:w="6180" w:type="dxa"/>
            <w:tcBorders>
              <w:left w:val="single" w:sz="12" w:space="0" w:color="auto"/>
              <w:bottom w:val="single" w:sz="4" w:space="0" w:color="auto"/>
              <w:right w:val="single" w:sz="12" w:space="0" w:color="auto"/>
            </w:tcBorders>
            <w:vAlign w:val="center"/>
          </w:tcPr>
          <w:p w:rsidR="000D7C90" w:rsidRPr="00B51ACB" w:rsidRDefault="000D7C90" w:rsidP="00182D8B">
            <w:pPr>
              <w:bidi/>
              <w:spacing w:after="0" w:line="240" w:lineRule="auto"/>
              <w:rPr>
                <w:rFonts w:cs="B Zar" w:hint="cs"/>
                <w:color w:val="000000"/>
                <w:sz w:val="26"/>
                <w:szCs w:val="26"/>
                <w:rtl/>
                <w:lang w:bidi="fa-IR"/>
              </w:rPr>
            </w:pPr>
            <w:r w:rsidRPr="00B51ACB">
              <w:rPr>
                <w:rFonts w:cs="B Zar" w:hint="cs"/>
                <w:sz w:val="26"/>
                <w:szCs w:val="26"/>
                <w:rtl/>
                <w:lang w:bidi="fa-IR"/>
              </w:rPr>
              <w:t>رفتار، برخورد و مسئوليت پذيري مدير و معاونان گروه آموزشي</w:t>
            </w:r>
          </w:p>
        </w:tc>
        <w:tc>
          <w:tcPr>
            <w:tcW w:w="567" w:type="dxa"/>
            <w:tcBorders>
              <w:left w:val="single" w:sz="12" w:space="0" w:color="auto"/>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bottom w:val="single" w:sz="4"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bottom w:val="single" w:sz="4"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left w:val="single" w:sz="18" w:space="0" w:color="auto"/>
              <w:bottom w:val="single" w:sz="4" w:space="0" w:color="auto"/>
              <w:right w:val="single" w:sz="18" w:space="0" w:color="auto"/>
            </w:tcBorders>
            <w:vAlign w:val="center"/>
          </w:tcPr>
          <w:p w:rsidR="000D7C90" w:rsidRPr="000E076B" w:rsidRDefault="000D7C90" w:rsidP="00182D8B">
            <w:pPr>
              <w:bidi/>
              <w:spacing w:after="0" w:line="240" w:lineRule="auto"/>
              <w:jc w:val="center"/>
              <w:rPr>
                <w:rFonts w:cs="Zar" w:hint="cs"/>
                <w:color w:val="000000"/>
                <w:sz w:val="26"/>
                <w:szCs w:val="26"/>
                <w:lang w:bidi="fa-IR"/>
              </w:rPr>
            </w:pPr>
          </w:p>
        </w:tc>
      </w:tr>
      <w:tr w:rsidR="000D7C90" w:rsidRPr="00300700" w:rsidTr="005B7439">
        <w:trPr>
          <w:jc w:val="center"/>
        </w:trPr>
        <w:tc>
          <w:tcPr>
            <w:tcW w:w="643" w:type="dxa"/>
            <w:vMerge/>
            <w:tcBorders>
              <w:left w:val="single" w:sz="18" w:space="0" w:color="auto"/>
              <w:right w:val="single" w:sz="18" w:space="0" w:color="auto"/>
            </w:tcBorders>
            <w:shd w:val="clear" w:color="auto" w:fill="E6E6E6"/>
          </w:tcPr>
          <w:p w:rsidR="000D7C90" w:rsidRDefault="000D7C90" w:rsidP="00182D8B">
            <w:pPr>
              <w:bidi/>
              <w:spacing w:after="0" w:line="240" w:lineRule="auto"/>
              <w:jc w:val="center"/>
              <w:rPr>
                <w:rFonts w:cs="B Zar" w:hint="cs"/>
                <w:b/>
                <w:bCs/>
                <w:color w:val="000000"/>
                <w:sz w:val="20"/>
                <w:szCs w:val="20"/>
                <w:rtl/>
                <w:lang w:bidi="fa-IR"/>
              </w:rPr>
            </w:pPr>
          </w:p>
        </w:tc>
        <w:tc>
          <w:tcPr>
            <w:tcW w:w="551" w:type="dxa"/>
            <w:tcBorders>
              <w:left w:val="single" w:sz="18" w:space="0" w:color="auto"/>
              <w:right w:val="single" w:sz="12" w:space="0" w:color="auto"/>
            </w:tcBorders>
            <w:vAlign w:val="center"/>
          </w:tcPr>
          <w:p w:rsidR="000D7C90" w:rsidRPr="00B65AB1" w:rsidRDefault="000D7C90" w:rsidP="00182D8B">
            <w:pPr>
              <w:bidi/>
              <w:spacing w:after="0" w:line="240" w:lineRule="auto"/>
              <w:jc w:val="center"/>
              <w:rPr>
                <w:rFonts w:cs="B Zar" w:hint="cs"/>
                <w:color w:val="000000"/>
                <w:sz w:val="20"/>
                <w:szCs w:val="20"/>
                <w:rtl/>
                <w:lang w:bidi="fa-IR"/>
              </w:rPr>
            </w:pPr>
            <w:r w:rsidRPr="00B65AB1">
              <w:rPr>
                <w:rFonts w:cs="B Zar" w:hint="cs"/>
                <w:color w:val="000000"/>
                <w:sz w:val="20"/>
                <w:szCs w:val="20"/>
                <w:rtl/>
                <w:lang w:bidi="fa-IR"/>
              </w:rPr>
              <w:t>13</w:t>
            </w:r>
          </w:p>
        </w:tc>
        <w:tc>
          <w:tcPr>
            <w:tcW w:w="6180" w:type="dxa"/>
            <w:tcBorders>
              <w:left w:val="single" w:sz="12" w:space="0" w:color="auto"/>
              <w:right w:val="single" w:sz="12" w:space="0" w:color="auto"/>
            </w:tcBorders>
            <w:vAlign w:val="center"/>
          </w:tcPr>
          <w:p w:rsidR="000D7C90" w:rsidRPr="00B51ACB" w:rsidRDefault="000D7C90" w:rsidP="00182D8B">
            <w:pPr>
              <w:bidi/>
              <w:spacing w:after="0" w:line="240" w:lineRule="auto"/>
              <w:rPr>
                <w:rFonts w:cs="B Zar" w:hint="cs"/>
                <w:color w:val="000000"/>
                <w:sz w:val="26"/>
                <w:szCs w:val="26"/>
                <w:rtl/>
                <w:lang w:bidi="fa-IR"/>
              </w:rPr>
            </w:pPr>
            <w:r w:rsidRPr="00B51ACB">
              <w:rPr>
                <w:rFonts w:cs="B Zar" w:hint="cs"/>
                <w:sz w:val="26"/>
                <w:szCs w:val="26"/>
                <w:rtl/>
                <w:lang w:bidi="fa-IR"/>
              </w:rPr>
              <w:t xml:space="preserve">رفتار، برخورد و مسئوليت پذيري كارشناسان و منشي گروه آموزشي </w:t>
            </w:r>
          </w:p>
        </w:tc>
        <w:tc>
          <w:tcPr>
            <w:tcW w:w="567" w:type="dxa"/>
            <w:tcBorders>
              <w:left w:val="single" w:sz="1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vAlign w:val="center"/>
          </w:tcPr>
          <w:p w:rsidR="000D7C90" w:rsidRPr="000E076B" w:rsidRDefault="000D7C90" w:rsidP="00182D8B">
            <w:pPr>
              <w:bidi/>
              <w:spacing w:after="0" w:line="240" w:lineRule="auto"/>
              <w:jc w:val="center"/>
              <w:rPr>
                <w:rFonts w:cs="Zar"/>
                <w:color w:val="000000"/>
                <w:sz w:val="26"/>
                <w:szCs w:val="26"/>
              </w:rPr>
            </w:pPr>
          </w:p>
        </w:tc>
        <w:tc>
          <w:tcPr>
            <w:tcW w:w="619" w:type="dxa"/>
            <w:vAlign w:val="center"/>
          </w:tcPr>
          <w:p w:rsidR="000D7C90" w:rsidRPr="000E076B" w:rsidRDefault="000D7C90" w:rsidP="00182D8B">
            <w:pPr>
              <w:bidi/>
              <w:spacing w:after="0" w:line="240" w:lineRule="auto"/>
              <w:jc w:val="center"/>
              <w:rPr>
                <w:rFonts w:cs="Zar"/>
                <w:color w:val="000000"/>
                <w:sz w:val="26"/>
                <w:szCs w:val="26"/>
              </w:rPr>
            </w:pPr>
          </w:p>
        </w:tc>
        <w:tc>
          <w:tcPr>
            <w:tcW w:w="593" w:type="dxa"/>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left w:val="single" w:sz="18" w:space="0" w:color="auto"/>
              <w:right w:val="single" w:sz="18" w:space="0" w:color="auto"/>
            </w:tcBorders>
            <w:vAlign w:val="center"/>
          </w:tcPr>
          <w:p w:rsidR="000D7C90" w:rsidRPr="000E076B" w:rsidRDefault="000D7C90" w:rsidP="00182D8B">
            <w:pPr>
              <w:bidi/>
              <w:spacing w:after="0" w:line="240" w:lineRule="auto"/>
              <w:jc w:val="center"/>
              <w:rPr>
                <w:rFonts w:cs="Zar" w:hint="cs"/>
                <w:color w:val="000000"/>
                <w:sz w:val="26"/>
                <w:szCs w:val="26"/>
                <w:lang w:bidi="fa-IR"/>
              </w:rPr>
            </w:pPr>
          </w:p>
        </w:tc>
      </w:tr>
      <w:tr w:rsidR="000D7C90" w:rsidRPr="00300700" w:rsidTr="005B7439">
        <w:trPr>
          <w:jc w:val="center"/>
        </w:trPr>
        <w:tc>
          <w:tcPr>
            <w:tcW w:w="643" w:type="dxa"/>
            <w:vMerge/>
            <w:tcBorders>
              <w:left w:val="single" w:sz="18" w:space="0" w:color="auto"/>
              <w:right w:val="single" w:sz="18" w:space="0" w:color="auto"/>
            </w:tcBorders>
            <w:shd w:val="clear" w:color="auto" w:fill="E6E6E6"/>
          </w:tcPr>
          <w:p w:rsidR="000D7C90" w:rsidRDefault="000D7C90" w:rsidP="00182D8B">
            <w:pPr>
              <w:bidi/>
              <w:spacing w:after="0" w:line="240" w:lineRule="auto"/>
              <w:jc w:val="center"/>
              <w:rPr>
                <w:rFonts w:cs="B Zar" w:hint="cs"/>
                <w:b/>
                <w:bCs/>
                <w:color w:val="000000"/>
                <w:sz w:val="20"/>
                <w:szCs w:val="20"/>
                <w:rtl/>
                <w:lang w:bidi="fa-IR"/>
              </w:rPr>
            </w:pPr>
          </w:p>
        </w:tc>
        <w:tc>
          <w:tcPr>
            <w:tcW w:w="551" w:type="dxa"/>
            <w:tcBorders>
              <w:left w:val="single" w:sz="18" w:space="0" w:color="auto"/>
              <w:bottom w:val="single" w:sz="2" w:space="0" w:color="auto"/>
              <w:right w:val="single" w:sz="12" w:space="0" w:color="auto"/>
            </w:tcBorders>
            <w:vAlign w:val="center"/>
          </w:tcPr>
          <w:p w:rsidR="000D7C90" w:rsidRPr="00B65AB1" w:rsidRDefault="000D7C90" w:rsidP="00182D8B">
            <w:pPr>
              <w:bidi/>
              <w:spacing w:after="0" w:line="240" w:lineRule="auto"/>
              <w:jc w:val="center"/>
              <w:rPr>
                <w:rFonts w:cs="B Zar" w:hint="cs"/>
                <w:color w:val="000000"/>
                <w:sz w:val="20"/>
                <w:szCs w:val="20"/>
                <w:rtl/>
                <w:lang w:bidi="fa-IR"/>
              </w:rPr>
            </w:pPr>
            <w:r w:rsidRPr="00B65AB1">
              <w:rPr>
                <w:rFonts w:cs="B Zar" w:hint="cs"/>
                <w:color w:val="000000"/>
                <w:sz w:val="20"/>
                <w:szCs w:val="20"/>
                <w:rtl/>
                <w:lang w:bidi="fa-IR"/>
              </w:rPr>
              <w:t>14</w:t>
            </w:r>
          </w:p>
        </w:tc>
        <w:tc>
          <w:tcPr>
            <w:tcW w:w="6180" w:type="dxa"/>
            <w:tcBorders>
              <w:left w:val="single" w:sz="12" w:space="0" w:color="auto"/>
              <w:bottom w:val="single" w:sz="2" w:space="0" w:color="auto"/>
              <w:right w:val="single" w:sz="12" w:space="0" w:color="auto"/>
            </w:tcBorders>
            <w:vAlign w:val="center"/>
          </w:tcPr>
          <w:p w:rsidR="000D7C90" w:rsidRPr="00B51ACB" w:rsidRDefault="000D7C90" w:rsidP="00182D8B">
            <w:pPr>
              <w:bidi/>
              <w:spacing w:after="0" w:line="240" w:lineRule="auto"/>
              <w:rPr>
                <w:rFonts w:cs="B Zar" w:hint="cs"/>
                <w:color w:val="000000"/>
                <w:sz w:val="26"/>
                <w:szCs w:val="26"/>
                <w:rtl/>
                <w:lang w:bidi="fa-IR"/>
              </w:rPr>
            </w:pPr>
            <w:r w:rsidRPr="00B51ACB">
              <w:rPr>
                <w:rFonts w:cs="B Zar" w:hint="cs"/>
                <w:sz w:val="26"/>
                <w:szCs w:val="26"/>
                <w:rtl/>
                <w:lang w:bidi="fa-IR"/>
              </w:rPr>
              <w:t>رفتار، برخورد و مسئوليت پذيري</w:t>
            </w:r>
            <w:r w:rsidRPr="00B51ACB">
              <w:rPr>
                <w:rFonts w:cs="B Zar" w:hint="cs"/>
                <w:color w:val="000000"/>
                <w:sz w:val="26"/>
                <w:szCs w:val="26"/>
                <w:rtl/>
                <w:lang w:bidi="fa-IR"/>
              </w:rPr>
              <w:t xml:space="preserve"> مسئولان دانشكده </w:t>
            </w:r>
          </w:p>
        </w:tc>
        <w:tc>
          <w:tcPr>
            <w:tcW w:w="567" w:type="dxa"/>
            <w:tcBorders>
              <w:left w:val="single" w:sz="12" w:space="0" w:color="auto"/>
              <w:bottom w:val="single" w:sz="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bottom w:val="single" w:sz="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bottom w:val="single" w:sz="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bottom w:val="single" w:sz="2"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bottom w:val="single" w:sz="2"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left w:val="single" w:sz="18" w:space="0" w:color="auto"/>
              <w:bottom w:val="single" w:sz="2" w:space="0" w:color="auto"/>
              <w:right w:val="single" w:sz="18" w:space="0" w:color="auto"/>
            </w:tcBorders>
            <w:vAlign w:val="center"/>
          </w:tcPr>
          <w:p w:rsidR="000D7C90" w:rsidRPr="000E076B" w:rsidRDefault="000D7C90" w:rsidP="00182D8B">
            <w:pPr>
              <w:bidi/>
              <w:spacing w:after="0" w:line="240" w:lineRule="auto"/>
              <w:jc w:val="center"/>
              <w:rPr>
                <w:rFonts w:cs="Zar" w:hint="cs"/>
                <w:color w:val="000000"/>
                <w:sz w:val="26"/>
                <w:szCs w:val="26"/>
                <w:lang w:bidi="fa-IR"/>
              </w:rPr>
            </w:pPr>
          </w:p>
        </w:tc>
      </w:tr>
      <w:tr w:rsidR="000D7C90" w:rsidRPr="00300700" w:rsidTr="005B7439">
        <w:trPr>
          <w:jc w:val="center"/>
        </w:trPr>
        <w:tc>
          <w:tcPr>
            <w:tcW w:w="643" w:type="dxa"/>
            <w:vMerge/>
            <w:tcBorders>
              <w:left w:val="single" w:sz="18" w:space="0" w:color="auto"/>
              <w:bottom w:val="single" w:sz="12" w:space="0" w:color="auto"/>
              <w:right w:val="single" w:sz="18" w:space="0" w:color="auto"/>
            </w:tcBorders>
            <w:shd w:val="clear" w:color="auto" w:fill="E6E6E6"/>
          </w:tcPr>
          <w:p w:rsidR="000D7C90" w:rsidRDefault="000D7C90" w:rsidP="00182D8B">
            <w:pPr>
              <w:bidi/>
              <w:spacing w:after="0" w:line="240" w:lineRule="auto"/>
              <w:jc w:val="center"/>
              <w:rPr>
                <w:rFonts w:cs="B Zar" w:hint="cs"/>
                <w:b/>
                <w:bCs/>
                <w:color w:val="000000"/>
                <w:sz w:val="20"/>
                <w:szCs w:val="20"/>
                <w:rtl/>
                <w:lang w:bidi="fa-IR"/>
              </w:rPr>
            </w:pPr>
          </w:p>
        </w:tc>
        <w:tc>
          <w:tcPr>
            <w:tcW w:w="551" w:type="dxa"/>
            <w:tcBorders>
              <w:top w:val="single" w:sz="2" w:space="0" w:color="auto"/>
              <w:left w:val="single" w:sz="18" w:space="0" w:color="auto"/>
              <w:bottom w:val="single" w:sz="18" w:space="0" w:color="auto"/>
              <w:right w:val="single" w:sz="12" w:space="0" w:color="auto"/>
            </w:tcBorders>
            <w:vAlign w:val="center"/>
          </w:tcPr>
          <w:p w:rsidR="000D7C90" w:rsidRPr="00B65AB1" w:rsidRDefault="000D7C90" w:rsidP="00182D8B">
            <w:pPr>
              <w:bidi/>
              <w:spacing w:after="0" w:line="240" w:lineRule="auto"/>
              <w:jc w:val="center"/>
              <w:rPr>
                <w:rFonts w:cs="B Zar" w:hint="cs"/>
                <w:color w:val="000000"/>
                <w:sz w:val="20"/>
                <w:szCs w:val="20"/>
                <w:rtl/>
                <w:lang w:bidi="fa-IR"/>
              </w:rPr>
            </w:pPr>
            <w:r>
              <w:rPr>
                <w:rFonts w:cs="B Zar" w:hint="cs"/>
                <w:color w:val="000000"/>
                <w:sz w:val="20"/>
                <w:szCs w:val="20"/>
                <w:rtl/>
                <w:lang w:bidi="fa-IR"/>
              </w:rPr>
              <w:t>15</w:t>
            </w:r>
          </w:p>
        </w:tc>
        <w:tc>
          <w:tcPr>
            <w:tcW w:w="6180" w:type="dxa"/>
            <w:tcBorders>
              <w:top w:val="single" w:sz="2" w:space="0" w:color="auto"/>
              <w:left w:val="single" w:sz="12" w:space="0" w:color="auto"/>
              <w:bottom w:val="single" w:sz="18" w:space="0" w:color="auto"/>
              <w:right w:val="single" w:sz="12" w:space="0" w:color="auto"/>
            </w:tcBorders>
            <w:vAlign w:val="center"/>
          </w:tcPr>
          <w:p w:rsidR="000D7C90" w:rsidRPr="00B51ACB" w:rsidRDefault="000D7C90" w:rsidP="00182D8B">
            <w:pPr>
              <w:bidi/>
              <w:spacing w:after="0" w:line="240" w:lineRule="auto"/>
              <w:rPr>
                <w:rFonts w:cs="B Zar" w:hint="cs"/>
                <w:color w:val="000000"/>
                <w:sz w:val="26"/>
                <w:szCs w:val="26"/>
                <w:rtl/>
                <w:lang w:bidi="fa-IR"/>
              </w:rPr>
            </w:pPr>
            <w:r w:rsidRPr="00B51ACB">
              <w:rPr>
                <w:rFonts w:cs="B Zar" w:hint="cs"/>
                <w:sz w:val="26"/>
                <w:szCs w:val="26"/>
                <w:rtl/>
                <w:lang w:bidi="fa-IR"/>
              </w:rPr>
              <w:t>رفتار، برخورد و مسئوليت پذيري كارشناسان و مسئولان اداري دانشكده</w:t>
            </w:r>
          </w:p>
        </w:tc>
        <w:tc>
          <w:tcPr>
            <w:tcW w:w="567" w:type="dxa"/>
            <w:tcBorders>
              <w:top w:val="single" w:sz="2" w:space="0" w:color="auto"/>
              <w:left w:val="single" w:sz="12" w:space="0" w:color="auto"/>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81" w:type="dxa"/>
            <w:tcBorders>
              <w:top w:val="single" w:sz="2" w:space="0" w:color="auto"/>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619" w:type="dxa"/>
            <w:tcBorders>
              <w:top w:val="single" w:sz="2" w:space="0" w:color="auto"/>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93" w:type="dxa"/>
            <w:tcBorders>
              <w:top w:val="single" w:sz="2" w:space="0" w:color="auto"/>
              <w:bottom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67" w:type="dxa"/>
            <w:tcBorders>
              <w:top w:val="single" w:sz="2" w:space="0" w:color="auto"/>
              <w:bottom w:val="single" w:sz="18" w:space="0" w:color="auto"/>
              <w:right w:val="single" w:sz="18" w:space="0" w:color="auto"/>
            </w:tcBorders>
            <w:vAlign w:val="center"/>
          </w:tcPr>
          <w:p w:rsidR="000D7C90" w:rsidRPr="000E076B" w:rsidRDefault="000D7C90" w:rsidP="00182D8B">
            <w:pPr>
              <w:bidi/>
              <w:spacing w:after="0" w:line="240" w:lineRule="auto"/>
              <w:jc w:val="center"/>
              <w:rPr>
                <w:rFonts w:cs="Zar"/>
                <w:color w:val="000000"/>
                <w:sz w:val="26"/>
                <w:szCs w:val="26"/>
              </w:rPr>
            </w:pPr>
          </w:p>
        </w:tc>
        <w:tc>
          <w:tcPr>
            <w:tcW w:w="527" w:type="dxa"/>
            <w:tcBorders>
              <w:top w:val="single" w:sz="2" w:space="0" w:color="auto"/>
              <w:left w:val="single" w:sz="18" w:space="0" w:color="auto"/>
              <w:bottom w:val="single" w:sz="18" w:space="0" w:color="auto"/>
              <w:right w:val="single" w:sz="18" w:space="0" w:color="auto"/>
            </w:tcBorders>
            <w:vAlign w:val="center"/>
          </w:tcPr>
          <w:p w:rsidR="000D7C90" w:rsidRPr="000E076B" w:rsidRDefault="000D7C90" w:rsidP="00182D8B">
            <w:pPr>
              <w:bidi/>
              <w:spacing w:after="0" w:line="240" w:lineRule="auto"/>
              <w:jc w:val="center"/>
              <w:rPr>
                <w:rFonts w:cs="Zar" w:hint="cs"/>
                <w:color w:val="000000"/>
                <w:sz w:val="26"/>
                <w:szCs w:val="26"/>
                <w:lang w:bidi="fa-IR"/>
              </w:rPr>
            </w:pPr>
          </w:p>
        </w:tc>
      </w:tr>
    </w:tbl>
    <w:p w:rsidR="000D7C90" w:rsidRPr="00AA5322" w:rsidRDefault="000D7C90" w:rsidP="00182D8B">
      <w:pPr>
        <w:bidi/>
        <w:spacing w:after="0" w:line="240" w:lineRule="auto"/>
        <w:jc w:val="center"/>
        <w:rPr>
          <w:rFonts w:cs="B Zar" w:hint="cs"/>
          <w:b/>
          <w:bCs/>
          <w:sz w:val="20"/>
          <w:szCs w:val="20"/>
          <w:rtl/>
          <w:lang w:bidi="fa-IR"/>
        </w:rPr>
      </w:pPr>
      <w:r w:rsidRPr="00AA5322">
        <w:rPr>
          <w:rFonts w:cs="B Zar" w:hint="cs"/>
          <w:b/>
          <w:bCs/>
          <w:sz w:val="20"/>
          <w:szCs w:val="20"/>
          <w:rtl/>
          <w:lang w:bidi="fa-IR"/>
        </w:rPr>
        <w:t>ضمن تشكر مجدد،  لطفا نظرات خود را درخصوص دو سؤال زير بنويسيد.</w:t>
      </w:r>
    </w:p>
    <w:p w:rsidR="000D7C90" w:rsidRPr="004551AB" w:rsidRDefault="000D7C90" w:rsidP="00182D8B">
      <w:pPr>
        <w:bidi/>
        <w:spacing w:after="0" w:line="240" w:lineRule="auto"/>
        <w:jc w:val="center"/>
        <w:rPr>
          <w:rFonts w:cs="B Zar" w:hint="cs"/>
          <w:rtl/>
          <w:lang w:bidi="fa-IR"/>
        </w:rPr>
      </w:pPr>
    </w:p>
    <w:p w:rsidR="000D7C90" w:rsidRDefault="000D7C90" w:rsidP="00182D8B">
      <w:pPr>
        <w:bidi/>
        <w:spacing w:after="0" w:line="240" w:lineRule="auto"/>
        <w:ind w:left="-660"/>
        <w:rPr>
          <w:rFonts w:cs="B Zar" w:hint="cs"/>
        </w:rPr>
      </w:pPr>
      <w:r>
        <w:rPr>
          <w:rFonts w:cs="B Zar" w:hint="cs"/>
          <w:rtl/>
        </w:rPr>
        <w:t>16-</w:t>
      </w:r>
      <w:r w:rsidRPr="00BA49C0">
        <w:rPr>
          <w:rFonts w:cs="B Zar" w:hint="cs"/>
          <w:rtl/>
        </w:rPr>
        <w:t xml:space="preserve"> </w:t>
      </w:r>
      <w:r>
        <w:rPr>
          <w:rFonts w:cs="B Zar" w:hint="cs"/>
          <w:rtl/>
        </w:rPr>
        <w:t>ضعيف ترين</w:t>
      </w:r>
      <w:r w:rsidRPr="00BA49C0">
        <w:rPr>
          <w:rFonts w:cs="B Zar" w:hint="cs"/>
          <w:rtl/>
        </w:rPr>
        <w:t xml:space="preserve"> </w:t>
      </w:r>
      <w:r>
        <w:rPr>
          <w:rFonts w:cs="B Zar" w:hint="cs"/>
          <w:rtl/>
        </w:rPr>
        <w:t>دروس رشته خود را نام ببريد؟</w:t>
      </w:r>
    </w:p>
    <w:p w:rsidR="000D7C90" w:rsidRDefault="000D7C90" w:rsidP="00182D8B">
      <w:pPr>
        <w:bidi/>
        <w:spacing w:after="0" w:line="240" w:lineRule="auto"/>
        <w:rPr>
          <w:rFonts w:cs="B Zar"/>
          <w:rtl/>
          <w:lang w:bidi="fa-IR"/>
        </w:rPr>
      </w:pPr>
    </w:p>
    <w:p w:rsidR="000D7C90" w:rsidRDefault="000D7C90" w:rsidP="00182D8B">
      <w:pPr>
        <w:bidi/>
        <w:spacing w:after="0" w:line="240" w:lineRule="auto"/>
        <w:rPr>
          <w:rFonts w:cs="B Zar" w:hint="cs"/>
        </w:rPr>
      </w:pPr>
    </w:p>
    <w:p w:rsidR="000D7C90" w:rsidRDefault="000D7C90" w:rsidP="009B74F7">
      <w:pPr>
        <w:bidi/>
        <w:spacing w:after="0" w:line="240" w:lineRule="auto"/>
        <w:ind w:left="-660"/>
        <w:rPr>
          <w:rFonts w:cs="B Zar" w:hint="cs"/>
          <w:rtl/>
        </w:rPr>
      </w:pPr>
      <w:r>
        <w:rPr>
          <w:rFonts w:cs="B Zar" w:hint="cs"/>
          <w:rtl/>
        </w:rPr>
        <w:t>17-</w:t>
      </w:r>
      <w:r w:rsidRPr="00CC0B9E">
        <w:rPr>
          <w:rFonts w:cs="B Zar" w:hint="cs"/>
          <w:rtl/>
        </w:rPr>
        <w:t>چه پيشنهادهايي براي بهبود كيفيت و كارآمدي رشته داريد؟</w:t>
      </w:r>
    </w:p>
    <w:p w:rsidR="001F441F" w:rsidRPr="009B74F7" w:rsidRDefault="001F441F" w:rsidP="001F441F">
      <w:pPr>
        <w:bidi/>
        <w:spacing w:after="0" w:line="240" w:lineRule="auto"/>
        <w:ind w:left="-660"/>
        <w:rPr>
          <w:rFonts w:cs="B Zar" w:hint="cs"/>
          <w:rtl/>
          <w:lang w:bidi="fa-IR"/>
        </w:rPr>
      </w:pPr>
    </w:p>
    <w:tbl>
      <w:tblPr>
        <w:tblpPr w:leftFromText="180" w:rightFromText="180" w:vertAnchor="text" w:tblpXSpec="center" w:tblpY="173"/>
        <w:tblOverlap w:val="never"/>
        <w:bidiVisual/>
        <w:tblW w:w="11093" w:type="dxa"/>
        <w:tblBorders>
          <w:top w:val="threeDEmboss" w:sz="36" w:space="0" w:color="auto"/>
          <w:left w:val="threeDEmboss" w:sz="36" w:space="0" w:color="auto"/>
          <w:bottom w:val="threeDEmboss" w:sz="36" w:space="0" w:color="auto"/>
          <w:right w:val="threeDEmboss" w:sz="36" w:space="0" w:color="auto"/>
          <w:insideH w:val="dotted" w:sz="4" w:space="0" w:color="auto"/>
          <w:insideV w:val="dotted" w:sz="4" w:space="0" w:color="auto"/>
        </w:tblBorders>
        <w:tblLayout w:type="fixed"/>
        <w:tblLook w:val="01E0" w:firstRow="1" w:lastRow="1" w:firstColumn="1" w:lastColumn="1" w:noHBand="0" w:noVBand="0"/>
      </w:tblPr>
      <w:tblGrid>
        <w:gridCol w:w="543"/>
        <w:gridCol w:w="7172"/>
        <w:gridCol w:w="544"/>
        <w:gridCol w:w="551"/>
        <w:gridCol w:w="623"/>
        <w:gridCol w:w="545"/>
        <w:gridCol w:w="540"/>
        <w:gridCol w:w="575"/>
      </w:tblGrid>
      <w:tr w:rsidR="000D7C90" w:rsidRPr="00056136" w:rsidTr="003526A8">
        <w:trPr>
          <w:trHeight w:val="510"/>
        </w:trPr>
        <w:tc>
          <w:tcPr>
            <w:tcW w:w="543" w:type="dxa"/>
            <w:tcBorders>
              <w:top w:val="single" w:sz="18" w:space="0" w:color="auto"/>
              <w:left w:val="single" w:sz="18" w:space="0" w:color="auto"/>
              <w:bottom w:val="single" w:sz="18" w:space="0" w:color="auto"/>
              <w:right w:val="single" w:sz="18" w:space="0" w:color="auto"/>
            </w:tcBorders>
            <w:shd w:val="clear" w:color="auto" w:fill="E6E6E6"/>
            <w:vAlign w:val="center"/>
          </w:tcPr>
          <w:p w:rsidR="000D7C90" w:rsidRPr="00056136" w:rsidRDefault="000D7C90" w:rsidP="00182D8B">
            <w:pPr>
              <w:bidi/>
              <w:spacing w:after="0" w:line="240" w:lineRule="auto"/>
              <w:jc w:val="right"/>
              <w:rPr>
                <w:rFonts w:cs="B Zar"/>
                <w:b/>
                <w:bCs/>
                <w:sz w:val="16"/>
                <w:szCs w:val="16"/>
              </w:rPr>
            </w:pPr>
            <w:r w:rsidRPr="00056136">
              <w:rPr>
                <w:rFonts w:cs="B Zar" w:hint="cs"/>
                <w:b/>
                <w:bCs/>
                <w:sz w:val="14"/>
                <w:szCs w:val="14"/>
                <w:rtl/>
              </w:rPr>
              <w:t>رديف</w:t>
            </w:r>
          </w:p>
        </w:tc>
        <w:tc>
          <w:tcPr>
            <w:tcW w:w="7172" w:type="dxa"/>
            <w:tcBorders>
              <w:top w:val="single" w:sz="18" w:space="0" w:color="auto"/>
              <w:left w:val="single" w:sz="18" w:space="0" w:color="auto"/>
              <w:bottom w:val="single" w:sz="18" w:space="0" w:color="auto"/>
              <w:right w:val="single" w:sz="12" w:space="0" w:color="auto"/>
            </w:tcBorders>
            <w:shd w:val="clear" w:color="auto" w:fill="E6E6E6"/>
            <w:vAlign w:val="center"/>
          </w:tcPr>
          <w:p w:rsidR="000D7C90" w:rsidRPr="00056136" w:rsidRDefault="000D7C90" w:rsidP="00182D8B">
            <w:pPr>
              <w:bidi/>
              <w:spacing w:after="0" w:line="240" w:lineRule="auto"/>
              <w:jc w:val="center"/>
              <w:rPr>
                <w:rFonts w:cs="B Zar"/>
                <w:b/>
                <w:bCs/>
                <w:lang w:bidi="fa-IR"/>
              </w:rPr>
            </w:pPr>
            <w:r w:rsidRPr="00056136">
              <w:rPr>
                <w:rFonts w:cs="B Zar" w:hint="cs"/>
                <w:b/>
                <w:bCs/>
                <w:rtl/>
              </w:rPr>
              <w:t>ب)</w:t>
            </w:r>
            <w:r w:rsidRPr="009C0DC1">
              <w:rPr>
                <w:rFonts w:cs="B Zar" w:hint="cs"/>
                <w:b/>
                <w:bCs/>
                <w:rtl/>
              </w:rPr>
              <w:t xml:space="preserve"> </w:t>
            </w:r>
            <w:r>
              <w:rPr>
                <w:rFonts w:cs="B Zar" w:hint="cs"/>
                <w:b/>
                <w:bCs/>
                <w:rtl/>
                <w:lang w:bidi="fa-IR"/>
              </w:rPr>
              <w:t xml:space="preserve"> عملكرد استاد راهنماي</w:t>
            </w:r>
            <w:r w:rsidRPr="009C0DC1">
              <w:rPr>
                <w:rFonts w:cs="B Zar" w:hint="cs"/>
                <w:b/>
                <w:bCs/>
                <w:rtl/>
                <w:lang w:bidi="fa-IR"/>
              </w:rPr>
              <w:t>ي پايان نامه</w:t>
            </w:r>
          </w:p>
        </w:tc>
        <w:tc>
          <w:tcPr>
            <w:tcW w:w="544" w:type="dxa"/>
            <w:tcBorders>
              <w:top w:val="single" w:sz="18" w:space="0" w:color="auto"/>
              <w:left w:val="single" w:sz="12" w:space="0" w:color="auto"/>
              <w:bottom w:val="single" w:sz="18" w:space="0" w:color="auto"/>
              <w:right w:val="single" w:sz="4" w:space="0" w:color="auto"/>
            </w:tcBorders>
            <w:shd w:val="clear" w:color="auto" w:fill="E6E6E6"/>
            <w:vAlign w:val="center"/>
          </w:tcPr>
          <w:p w:rsidR="000D7C90" w:rsidRPr="009C2628" w:rsidRDefault="000D7C90" w:rsidP="00182D8B">
            <w:pPr>
              <w:bidi/>
              <w:spacing w:after="0" w:line="240" w:lineRule="auto"/>
              <w:rPr>
                <w:rFonts w:cs="B Zar"/>
                <w:b/>
                <w:bCs/>
                <w:sz w:val="14"/>
                <w:szCs w:val="14"/>
                <w:rtl/>
              </w:rPr>
            </w:pPr>
            <w:r w:rsidRPr="009C2628">
              <w:rPr>
                <w:rFonts w:cs="B Zar" w:hint="cs"/>
                <w:b/>
                <w:bCs/>
                <w:sz w:val="14"/>
                <w:szCs w:val="14"/>
                <w:rtl/>
              </w:rPr>
              <w:t>بسيار</w:t>
            </w:r>
          </w:p>
          <w:p w:rsidR="000D7C90" w:rsidRPr="009C2628" w:rsidRDefault="000D7C90" w:rsidP="00182D8B">
            <w:pPr>
              <w:bidi/>
              <w:spacing w:after="0" w:line="240" w:lineRule="auto"/>
              <w:rPr>
                <w:rFonts w:cs="B Zar"/>
                <w:b/>
                <w:bCs/>
                <w:sz w:val="14"/>
                <w:szCs w:val="14"/>
              </w:rPr>
            </w:pPr>
            <w:r w:rsidRPr="009C2628">
              <w:rPr>
                <w:rFonts w:cs="B Zar" w:hint="cs"/>
                <w:b/>
                <w:bCs/>
                <w:sz w:val="14"/>
                <w:szCs w:val="14"/>
                <w:rtl/>
              </w:rPr>
              <w:t>خوب</w:t>
            </w:r>
          </w:p>
        </w:tc>
        <w:tc>
          <w:tcPr>
            <w:tcW w:w="551" w:type="dxa"/>
            <w:tcBorders>
              <w:top w:val="single" w:sz="18" w:space="0" w:color="auto"/>
              <w:left w:val="single" w:sz="4" w:space="0" w:color="auto"/>
              <w:bottom w:val="single" w:sz="18" w:space="0" w:color="auto"/>
              <w:right w:val="single" w:sz="4" w:space="0" w:color="auto"/>
            </w:tcBorders>
            <w:shd w:val="clear" w:color="auto" w:fill="E6E6E6"/>
            <w:vAlign w:val="center"/>
          </w:tcPr>
          <w:p w:rsidR="000D7C90" w:rsidRPr="009C2628" w:rsidRDefault="000D7C90" w:rsidP="00182D8B">
            <w:pPr>
              <w:bidi/>
              <w:spacing w:after="0" w:line="240" w:lineRule="auto"/>
              <w:rPr>
                <w:rFonts w:cs="B Zar"/>
                <w:b/>
                <w:bCs/>
                <w:sz w:val="14"/>
                <w:szCs w:val="14"/>
              </w:rPr>
            </w:pPr>
            <w:r w:rsidRPr="009C2628">
              <w:rPr>
                <w:rFonts w:cs="B Zar" w:hint="cs"/>
                <w:b/>
                <w:bCs/>
                <w:sz w:val="14"/>
                <w:szCs w:val="14"/>
                <w:rtl/>
              </w:rPr>
              <w:t>خوب</w:t>
            </w:r>
          </w:p>
        </w:tc>
        <w:tc>
          <w:tcPr>
            <w:tcW w:w="623" w:type="dxa"/>
            <w:tcBorders>
              <w:top w:val="single" w:sz="18" w:space="0" w:color="auto"/>
              <w:left w:val="single" w:sz="4" w:space="0" w:color="auto"/>
              <w:bottom w:val="single" w:sz="18" w:space="0" w:color="auto"/>
              <w:right w:val="single" w:sz="4" w:space="0" w:color="auto"/>
            </w:tcBorders>
            <w:shd w:val="clear" w:color="auto" w:fill="E6E6E6"/>
            <w:vAlign w:val="center"/>
          </w:tcPr>
          <w:p w:rsidR="000D7C90" w:rsidRPr="009C2628" w:rsidRDefault="000D7C90" w:rsidP="00182D8B">
            <w:pPr>
              <w:bidi/>
              <w:spacing w:after="0" w:line="240" w:lineRule="auto"/>
              <w:rPr>
                <w:rFonts w:cs="B Zar"/>
                <w:b/>
                <w:bCs/>
                <w:sz w:val="14"/>
                <w:szCs w:val="14"/>
              </w:rPr>
            </w:pPr>
            <w:r w:rsidRPr="009C2628">
              <w:rPr>
                <w:rFonts w:cs="B Zar" w:hint="cs"/>
                <w:b/>
                <w:bCs/>
                <w:sz w:val="14"/>
                <w:szCs w:val="14"/>
                <w:rtl/>
              </w:rPr>
              <w:t>متوسط</w:t>
            </w:r>
          </w:p>
        </w:tc>
        <w:tc>
          <w:tcPr>
            <w:tcW w:w="545" w:type="dxa"/>
            <w:tcBorders>
              <w:top w:val="single" w:sz="18" w:space="0" w:color="auto"/>
              <w:left w:val="single" w:sz="4" w:space="0" w:color="auto"/>
              <w:bottom w:val="single" w:sz="18" w:space="0" w:color="auto"/>
              <w:right w:val="single" w:sz="4" w:space="0" w:color="auto"/>
            </w:tcBorders>
            <w:shd w:val="clear" w:color="auto" w:fill="E6E6E6"/>
            <w:vAlign w:val="center"/>
          </w:tcPr>
          <w:p w:rsidR="000D7C90" w:rsidRPr="009C2628" w:rsidRDefault="000D7C90" w:rsidP="00182D8B">
            <w:pPr>
              <w:bidi/>
              <w:spacing w:after="0" w:line="240" w:lineRule="auto"/>
              <w:rPr>
                <w:rFonts w:cs="B Zar"/>
                <w:b/>
                <w:bCs/>
                <w:sz w:val="14"/>
                <w:szCs w:val="14"/>
              </w:rPr>
            </w:pPr>
            <w:r w:rsidRPr="009C2628">
              <w:rPr>
                <w:rFonts w:cs="B Zar" w:hint="cs"/>
                <w:b/>
                <w:bCs/>
                <w:sz w:val="14"/>
                <w:szCs w:val="14"/>
                <w:rtl/>
              </w:rPr>
              <w:t>ضعيف</w:t>
            </w:r>
          </w:p>
        </w:tc>
        <w:tc>
          <w:tcPr>
            <w:tcW w:w="540" w:type="dxa"/>
            <w:tcBorders>
              <w:top w:val="single" w:sz="18" w:space="0" w:color="auto"/>
              <w:left w:val="single" w:sz="4" w:space="0" w:color="auto"/>
              <w:bottom w:val="single" w:sz="18" w:space="0" w:color="auto"/>
              <w:right w:val="single" w:sz="18" w:space="0" w:color="auto"/>
            </w:tcBorders>
            <w:shd w:val="clear" w:color="auto" w:fill="E6E6E6"/>
            <w:vAlign w:val="center"/>
          </w:tcPr>
          <w:p w:rsidR="000D7C90" w:rsidRPr="009C2628" w:rsidRDefault="000D7C90" w:rsidP="00182D8B">
            <w:pPr>
              <w:bidi/>
              <w:spacing w:after="0" w:line="240" w:lineRule="auto"/>
              <w:rPr>
                <w:rFonts w:cs="B Zar"/>
                <w:b/>
                <w:bCs/>
                <w:sz w:val="14"/>
                <w:szCs w:val="14"/>
              </w:rPr>
            </w:pPr>
            <w:r w:rsidRPr="009C2628">
              <w:rPr>
                <w:rFonts w:cs="B Zar" w:hint="cs"/>
                <w:b/>
                <w:bCs/>
                <w:sz w:val="14"/>
                <w:szCs w:val="14"/>
                <w:rtl/>
              </w:rPr>
              <w:t>بسيار ضعيف</w:t>
            </w:r>
          </w:p>
        </w:tc>
        <w:tc>
          <w:tcPr>
            <w:tcW w:w="575" w:type="dxa"/>
            <w:tcBorders>
              <w:top w:val="single" w:sz="18" w:space="0" w:color="auto"/>
              <w:left w:val="single" w:sz="18" w:space="0" w:color="auto"/>
              <w:bottom w:val="single" w:sz="18" w:space="0" w:color="auto"/>
              <w:right w:val="single" w:sz="18" w:space="0" w:color="auto"/>
            </w:tcBorders>
            <w:shd w:val="clear" w:color="auto" w:fill="E6E6E6"/>
            <w:vAlign w:val="center"/>
          </w:tcPr>
          <w:p w:rsidR="000D7C90" w:rsidRPr="00ED543C" w:rsidRDefault="000D7C90" w:rsidP="00182D8B">
            <w:pPr>
              <w:bidi/>
              <w:spacing w:after="0" w:line="240" w:lineRule="auto"/>
              <w:rPr>
                <w:rFonts w:cs="B Zar"/>
                <w:b/>
                <w:bCs/>
                <w:color w:val="000000"/>
                <w:sz w:val="12"/>
                <w:szCs w:val="12"/>
              </w:rPr>
            </w:pPr>
            <w:r w:rsidRPr="00ED543C">
              <w:rPr>
                <w:rFonts w:cs="B Zar" w:hint="cs"/>
                <w:b/>
                <w:bCs/>
                <w:color w:val="000000"/>
                <w:sz w:val="12"/>
                <w:szCs w:val="12"/>
                <w:rtl/>
              </w:rPr>
              <w:t>موردی ندارد</w:t>
            </w:r>
          </w:p>
        </w:tc>
      </w:tr>
      <w:tr w:rsidR="000D7C90" w:rsidRPr="00056136" w:rsidTr="003526A8">
        <w:trPr>
          <w:trHeight w:val="56"/>
        </w:trPr>
        <w:tc>
          <w:tcPr>
            <w:tcW w:w="543" w:type="dxa"/>
            <w:tcBorders>
              <w:top w:val="single" w:sz="18"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hint="cs"/>
                <w:sz w:val="20"/>
                <w:szCs w:val="20"/>
              </w:rPr>
            </w:pPr>
            <w:r w:rsidRPr="00B65AB1">
              <w:rPr>
                <w:rFonts w:cs="B Zar" w:hint="cs"/>
                <w:sz w:val="20"/>
                <w:szCs w:val="20"/>
                <w:rtl/>
              </w:rPr>
              <w:t>18</w:t>
            </w:r>
          </w:p>
        </w:tc>
        <w:tc>
          <w:tcPr>
            <w:tcW w:w="7172" w:type="dxa"/>
            <w:tcBorders>
              <w:top w:val="single" w:sz="18" w:space="0" w:color="auto"/>
              <w:left w:val="single" w:sz="18" w:space="0" w:color="auto"/>
              <w:bottom w:val="single" w:sz="4" w:space="0" w:color="auto"/>
              <w:right w:val="single" w:sz="12" w:space="0" w:color="auto"/>
            </w:tcBorders>
            <w:vAlign w:val="center"/>
          </w:tcPr>
          <w:p w:rsidR="000D7C90" w:rsidRPr="00056136" w:rsidRDefault="000D7C90" w:rsidP="00182D8B">
            <w:pPr>
              <w:bidi/>
              <w:spacing w:after="0" w:line="240" w:lineRule="auto"/>
              <w:rPr>
                <w:rFonts w:cs="B Zar"/>
              </w:rPr>
            </w:pPr>
            <w:r w:rsidRPr="00056136">
              <w:rPr>
                <w:rFonts w:cs="B Zar" w:hint="cs"/>
                <w:rtl/>
                <w:lang w:bidi="fa-IR"/>
              </w:rPr>
              <w:t>ايجاد انگيزه و تقويت روحيه تحقيق و پرسشگري</w:t>
            </w:r>
          </w:p>
        </w:tc>
        <w:tc>
          <w:tcPr>
            <w:tcW w:w="544" w:type="dxa"/>
            <w:tcBorders>
              <w:top w:val="single" w:sz="18"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18"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18"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18"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18"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18"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281"/>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hint="cs"/>
                <w:sz w:val="20"/>
                <w:szCs w:val="20"/>
              </w:rPr>
            </w:pPr>
            <w:r w:rsidRPr="00B65AB1">
              <w:rPr>
                <w:rFonts w:cs="B Zar" w:hint="cs"/>
                <w:sz w:val="20"/>
                <w:szCs w:val="20"/>
                <w:rtl/>
              </w:rPr>
              <w:t>19</w:t>
            </w:r>
          </w:p>
        </w:tc>
        <w:tc>
          <w:tcPr>
            <w:tcW w:w="7172" w:type="dxa"/>
            <w:tcBorders>
              <w:top w:val="single" w:sz="4" w:space="0" w:color="auto"/>
              <w:left w:val="single" w:sz="18" w:space="0" w:color="auto"/>
              <w:bottom w:val="single" w:sz="4" w:space="0" w:color="auto"/>
              <w:right w:val="single" w:sz="12" w:space="0" w:color="auto"/>
            </w:tcBorders>
            <w:vAlign w:val="center"/>
          </w:tcPr>
          <w:p w:rsidR="000D7C90" w:rsidRPr="00056136" w:rsidRDefault="000D7C90" w:rsidP="00182D8B">
            <w:pPr>
              <w:bidi/>
              <w:spacing w:after="0" w:line="240" w:lineRule="auto"/>
              <w:rPr>
                <w:rFonts w:cs="B Zar"/>
              </w:rPr>
            </w:pPr>
            <w:r w:rsidRPr="00056136">
              <w:rPr>
                <w:rFonts w:cs="B Zar" w:hint="cs"/>
                <w:rtl/>
                <w:lang w:bidi="fa-IR"/>
              </w:rPr>
              <w:t xml:space="preserve">كمك و راهنمايي در </w:t>
            </w:r>
            <w:r>
              <w:rPr>
                <w:rFonts w:cs="B Zar" w:hint="cs"/>
                <w:rtl/>
                <w:lang w:bidi="fa-IR"/>
              </w:rPr>
              <w:t>پردازش</w:t>
            </w:r>
            <w:r w:rsidRPr="00056136">
              <w:rPr>
                <w:rFonts w:cs="B Zar" w:hint="cs"/>
                <w:rtl/>
                <w:lang w:bidi="fa-IR"/>
              </w:rPr>
              <w:t xml:space="preserve"> موضوع</w:t>
            </w:r>
            <w:r>
              <w:rPr>
                <w:rFonts w:cs="B Zar" w:hint="cs"/>
                <w:rtl/>
                <w:lang w:bidi="fa-IR"/>
              </w:rPr>
              <w:t xml:space="preserve"> اصيل،  به روز و </w:t>
            </w:r>
            <w:r w:rsidRPr="00056136">
              <w:rPr>
                <w:rFonts w:cs="B Zar" w:hint="cs"/>
                <w:rtl/>
                <w:lang w:bidi="fa-IR"/>
              </w:rPr>
              <w:t xml:space="preserve">تدوين </w:t>
            </w:r>
            <w:r>
              <w:rPr>
                <w:rFonts w:cs="B Zar" w:hint="cs"/>
                <w:rtl/>
                <w:lang w:bidi="fa-IR"/>
              </w:rPr>
              <w:t>پروپوزال</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184"/>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hint="cs"/>
                <w:sz w:val="20"/>
                <w:szCs w:val="20"/>
              </w:rPr>
            </w:pPr>
            <w:r w:rsidRPr="00B65AB1">
              <w:rPr>
                <w:rFonts w:cs="B Zar" w:hint="cs"/>
                <w:sz w:val="20"/>
                <w:szCs w:val="20"/>
                <w:rtl/>
              </w:rPr>
              <w:t>20</w:t>
            </w:r>
          </w:p>
        </w:tc>
        <w:tc>
          <w:tcPr>
            <w:tcW w:w="7172" w:type="dxa"/>
            <w:tcBorders>
              <w:top w:val="single" w:sz="4" w:space="0" w:color="auto"/>
              <w:left w:val="single" w:sz="18" w:space="0" w:color="auto"/>
              <w:bottom w:val="single" w:sz="4" w:space="0" w:color="auto"/>
              <w:right w:val="single" w:sz="12" w:space="0" w:color="auto"/>
            </w:tcBorders>
          </w:tcPr>
          <w:p w:rsidR="000D7C90" w:rsidRPr="00056136" w:rsidRDefault="000D7C90" w:rsidP="00182D8B">
            <w:pPr>
              <w:bidi/>
              <w:spacing w:after="0" w:line="240" w:lineRule="auto"/>
              <w:rPr>
                <w:rFonts w:cs="B Zar"/>
              </w:rPr>
            </w:pPr>
            <w:r w:rsidRPr="00056136">
              <w:rPr>
                <w:rFonts w:cs="B Zar" w:hint="cs"/>
                <w:rtl/>
                <w:lang w:bidi="fa-IR"/>
              </w:rPr>
              <w:t>برخورداري از توانايي علمي و مهارتي لازم در زمينه پژوهش</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317"/>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hint="cs"/>
                <w:sz w:val="20"/>
                <w:szCs w:val="20"/>
              </w:rPr>
            </w:pPr>
            <w:r w:rsidRPr="00B65AB1">
              <w:rPr>
                <w:rFonts w:cs="B Zar" w:hint="cs"/>
                <w:sz w:val="20"/>
                <w:szCs w:val="20"/>
                <w:rtl/>
              </w:rPr>
              <w:t>21</w:t>
            </w:r>
          </w:p>
        </w:tc>
        <w:tc>
          <w:tcPr>
            <w:tcW w:w="7172" w:type="dxa"/>
            <w:tcBorders>
              <w:top w:val="single" w:sz="4" w:space="0" w:color="auto"/>
              <w:left w:val="single" w:sz="18" w:space="0" w:color="auto"/>
              <w:bottom w:val="single" w:sz="4" w:space="0" w:color="auto"/>
              <w:right w:val="single" w:sz="12" w:space="0" w:color="auto"/>
            </w:tcBorders>
          </w:tcPr>
          <w:p w:rsidR="000D7C90" w:rsidRPr="00056136" w:rsidRDefault="000D7C90" w:rsidP="00182D8B">
            <w:pPr>
              <w:bidi/>
              <w:spacing w:after="0" w:line="240" w:lineRule="auto"/>
              <w:rPr>
                <w:rFonts w:cs="B Zar"/>
                <w:lang w:bidi="fa-IR"/>
              </w:rPr>
            </w:pPr>
            <w:r w:rsidRPr="00E62F8D">
              <w:rPr>
                <w:rFonts w:cs="B Zar" w:hint="cs"/>
                <w:rtl/>
                <w:lang w:bidi="fa-IR"/>
              </w:rPr>
              <w:t>تلاش براي ايجاد ارتباط دانشجو با متخصصان و يا مؤسسات مرتبط</w:t>
            </w:r>
            <w:r w:rsidRPr="00056136">
              <w:rPr>
                <w:rFonts w:cs="B Zar" w:hint="cs"/>
                <w:rtl/>
                <w:lang w:bidi="fa-IR"/>
              </w:rPr>
              <w:t xml:space="preserve"> </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98"/>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hint="cs"/>
                <w:sz w:val="20"/>
                <w:szCs w:val="20"/>
              </w:rPr>
            </w:pPr>
            <w:r w:rsidRPr="00B65AB1">
              <w:rPr>
                <w:rFonts w:cs="B Zar" w:hint="cs"/>
                <w:sz w:val="20"/>
                <w:szCs w:val="20"/>
                <w:rtl/>
              </w:rPr>
              <w:t>22</w:t>
            </w:r>
          </w:p>
        </w:tc>
        <w:tc>
          <w:tcPr>
            <w:tcW w:w="7172" w:type="dxa"/>
            <w:tcBorders>
              <w:top w:val="single" w:sz="4" w:space="0" w:color="auto"/>
              <w:left w:val="single" w:sz="18" w:space="0" w:color="auto"/>
              <w:bottom w:val="single" w:sz="4" w:space="0" w:color="auto"/>
              <w:right w:val="single" w:sz="12" w:space="0" w:color="auto"/>
            </w:tcBorders>
          </w:tcPr>
          <w:p w:rsidR="000D7C90" w:rsidRPr="00E62F8D" w:rsidRDefault="000D7C90" w:rsidP="00182D8B">
            <w:pPr>
              <w:bidi/>
              <w:spacing w:after="0" w:line="240" w:lineRule="auto"/>
              <w:jc w:val="lowKashida"/>
              <w:rPr>
                <w:rFonts w:cs="B Zar" w:hint="cs"/>
                <w:lang w:bidi="fa-IR"/>
              </w:rPr>
            </w:pPr>
            <w:r>
              <w:rPr>
                <w:rFonts w:cs="B Zar" w:hint="cs"/>
                <w:rtl/>
                <w:lang w:bidi="fa-IR"/>
              </w:rPr>
              <w:t xml:space="preserve">معرفي منابع و </w:t>
            </w:r>
            <w:r w:rsidRPr="00E62F8D">
              <w:rPr>
                <w:rFonts w:cs="B Zar" w:hint="cs"/>
                <w:rtl/>
                <w:lang w:bidi="fa-IR"/>
              </w:rPr>
              <w:t xml:space="preserve">تلاش براي فراهم سازي امكانات مورد نياز تحقيق </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140"/>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hint="cs"/>
                <w:sz w:val="20"/>
                <w:szCs w:val="20"/>
              </w:rPr>
            </w:pPr>
            <w:r w:rsidRPr="00B65AB1">
              <w:rPr>
                <w:rFonts w:cs="B Zar" w:hint="cs"/>
                <w:sz w:val="20"/>
                <w:szCs w:val="20"/>
                <w:rtl/>
              </w:rPr>
              <w:t>23</w:t>
            </w:r>
          </w:p>
        </w:tc>
        <w:tc>
          <w:tcPr>
            <w:tcW w:w="7172" w:type="dxa"/>
            <w:tcBorders>
              <w:top w:val="single" w:sz="4" w:space="0" w:color="auto"/>
              <w:left w:val="single" w:sz="18" w:space="0" w:color="auto"/>
              <w:bottom w:val="single" w:sz="4" w:space="0" w:color="auto"/>
              <w:right w:val="single" w:sz="12" w:space="0" w:color="auto"/>
            </w:tcBorders>
          </w:tcPr>
          <w:p w:rsidR="000D7C90" w:rsidRPr="00056136" w:rsidRDefault="000D7C90" w:rsidP="00182D8B">
            <w:pPr>
              <w:bidi/>
              <w:spacing w:after="0" w:line="240" w:lineRule="auto"/>
              <w:rPr>
                <w:rFonts w:cs="B Zar"/>
                <w:sz w:val="26"/>
              </w:rPr>
            </w:pPr>
            <w:r w:rsidRPr="00056136">
              <w:rPr>
                <w:rFonts w:cs="B Zar" w:hint="cs"/>
                <w:sz w:val="26"/>
                <w:rtl/>
                <w:lang w:bidi="fa-IR"/>
              </w:rPr>
              <w:t>ارائه راهنمايي هاي لازم براي تدوين محتواي پايان نامه</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262"/>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hint="cs"/>
                <w:sz w:val="20"/>
                <w:szCs w:val="20"/>
              </w:rPr>
            </w:pPr>
            <w:r w:rsidRPr="00B65AB1">
              <w:rPr>
                <w:rFonts w:cs="B Zar" w:hint="cs"/>
                <w:sz w:val="20"/>
                <w:szCs w:val="20"/>
                <w:rtl/>
              </w:rPr>
              <w:t>24</w:t>
            </w:r>
          </w:p>
        </w:tc>
        <w:tc>
          <w:tcPr>
            <w:tcW w:w="7172" w:type="dxa"/>
            <w:tcBorders>
              <w:top w:val="single" w:sz="4" w:space="0" w:color="auto"/>
              <w:left w:val="single" w:sz="18" w:space="0" w:color="auto"/>
              <w:bottom w:val="single" w:sz="4" w:space="0" w:color="auto"/>
              <w:right w:val="single" w:sz="12" w:space="0" w:color="auto"/>
            </w:tcBorders>
          </w:tcPr>
          <w:p w:rsidR="000D7C90" w:rsidRPr="00056136" w:rsidRDefault="000D7C90" w:rsidP="00182D8B">
            <w:pPr>
              <w:bidi/>
              <w:spacing w:after="0" w:line="240" w:lineRule="auto"/>
              <w:rPr>
                <w:rFonts w:cs="B Zar"/>
                <w:sz w:val="26"/>
              </w:rPr>
            </w:pPr>
            <w:r w:rsidRPr="00056136">
              <w:rPr>
                <w:rFonts w:cs="B Zar" w:hint="cs"/>
                <w:sz w:val="26"/>
                <w:rtl/>
                <w:lang w:bidi="fa-IR"/>
              </w:rPr>
              <w:t>مطالعه به موقع و دقيق پايان نامه همراه با ارائه پيشنهادهاي سازنده</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229"/>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hint="cs"/>
                <w:sz w:val="20"/>
                <w:szCs w:val="20"/>
              </w:rPr>
            </w:pPr>
            <w:r w:rsidRPr="00B65AB1">
              <w:rPr>
                <w:rFonts w:cs="B Zar" w:hint="cs"/>
                <w:sz w:val="20"/>
                <w:szCs w:val="20"/>
                <w:rtl/>
              </w:rPr>
              <w:t>25</w:t>
            </w:r>
          </w:p>
        </w:tc>
        <w:tc>
          <w:tcPr>
            <w:tcW w:w="7172" w:type="dxa"/>
            <w:tcBorders>
              <w:top w:val="single" w:sz="4" w:space="0" w:color="auto"/>
              <w:left w:val="single" w:sz="18" w:space="0" w:color="auto"/>
              <w:bottom w:val="single" w:sz="4" w:space="0" w:color="auto"/>
              <w:right w:val="single" w:sz="12" w:space="0" w:color="auto"/>
            </w:tcBorders>
          </w:tcPr>
          <w:p w:rsidR="000D7C90" w:rsidRPr="00056136" w:rsidRDefault="000D7C90" w:rsidP="00182D8B">
            <w:pPr>
              <w:bidi/>
              <w:spacing w:after="0" w:line="240" w:lineRule="auto"/>
              <w:rPr>
                <w:rFonts w:cs="B Zar"/>
                <w:sz w:val="26"/>
              </w:rPr>
            </w:pPr>
            <w:r w:rsidRPr="00056136">
              <w:rPr>
                <w:rFonts w:cs="B Zar" w:hint="cs"/>
                <w:sz w:val="26"/>
                <w:rtl/>
                <w:lang w:bidi="fa-IR"/>
              </w:rPr>
              <w:t>راهنمايي و توجيه دانشجو به منظور آمادگي براي دفاع از پايان نامه</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275"/>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hint="cs"/>
                <w:sz w:val="20"/>
                <w:szCs w:val="20"/>
              </w:rPr>
            </w:pPr>
            <w:r w:rsidRPr="00B65AB1">
              <w:rPr>
                <w:rFonts w:cs="B Zar" w:hint="cs"/>
                <w:sz w:val="20"/>
                <w:szCs w:val="20"/>
                <w:rtl/>
              </w:rPr>
              <w:t>26</w:t>
            </w:r>
          </w:p>
        </w:tc>
        <w:tc>
          <w:tcPr>
            <w:tcW w:w="7172" w:type="dxa"/>
            <w:tcBorders>
              <w:top w:val="single" w:sz="4" w:space="0" w:color="auto"/>
              <w:left w:val="single" w:sz="18" w:space="0" w:color="auto"/>
              <w:bottom w:val="single" w:sz="4" w:space="0" w:color="auto"/>
              <w:right w:val="single" w:sz="12" w:space="0" w:color="auto"/>
            </w:tcBorders>
            <w:vAlign w:val="center"/>
          </w:tcPr>
          <w:p w:rsidR="000D7C90" w:rsidRPr="00056136" w:rsidRDefault="000D7C90" w:rsidP="00182D8B">
            <w:pPr>
              <w:bidi/>
              <w:spacing w:after="0" w:line="240" w:lineRule="auto"/>
              <w:rPr>
                <w:rFonts w:cs="B Zar" w:hint="cs"/>
                <w:sz w:val="26"/>
                <w:lang w:bidi="fa-IR"/>
              </w:rPr>
            </w:pPr>
            <w:r w:rsidRPr="00056136">
              <w:rPr>
                <w:rFonts w:cs="B Zar" w:hint="cs"/>
                <w:sz w:val="26"/>
                <w:rtl/>
                <w:lang w:bidi="fa-IR"/>
              </w:rPr>
              <w:t xml:space="preserve">ارائه توضيحات لازم </w:t>
            </w:r>
            <w:r>
              <w:rPr>
                <w:rFonts w:cs="B Zar" w:hint="cs"/>
                <w:sz w:val="26"/>
                <w:rtl/>
                <w:lang w:bidi="fa-IR"/>
              </w:rPr>
              <w:t>در</w:t>
            </w:r>
            <w:r w:rsidRPr="00056136">
              <w:rPr>
                <w:rFonts w:cs="B Zar" w:hint="cs"/>
                <w:sz w:val="26"/>
                <w:rtl/>
                <w:lang w:bidi="fa-IR"/>
              </w:rPr>
              <w:t xml:space="preserve"> جلسه دفاع از پايان نامه</w:t>
            </w:r>
            <w:r>
              <w:rPr>
                <w:rFonts w:cs="B Zar" w:hint="cs"/>
                <w:sz w:val="26"/>
                <w:rtl/>
                <w:lang w:bidi="fa-IR"/>
              </w:rPr>
              <w:t xml:space="preserve"> (در صورت ضرورت)</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289"/>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hint="cs"/>
                <w:sz w:val="20"/>
                <w:szCs w:val="20"/>
              </w:rPr>
            </w:pPr>
            <w:r w:rsidRPr="00B65AB1">
              <w:rPr>
                <w:rFonts w:cs="B Zar" w:hint="cs"/>
                <w:sz w:val="20"/>
                <w:szCs w:val="20"/>
                <w:rtl/>
              </w:rPr>
              <w:t>27</w:t>
            </w:r>
          </w:p>
        </w:tc>
        <w:tc>
          <w:tcPr>
            <w:tcW w:w="7172" w:type="dxa"/>
            <w:tcBorders>
              <w:top w:val="single" w:sz="4" w:space="0" w:color="auto"/>
              <w:left w:val="single" w:sz="18" w:space="0" w:color="auto"/>
              <w:bottom w:val="single" w:sz="4" w:space="0" w:color="auto"/>
              <w:right w:val="single" w:sz="12" w:space="0" w:color="auto"/>
            </w:tcBorders>
            <w:vAlign w:val="center"/>
          </w:tcPr>
          <w:p w:rsidR="000D7C90" w:rsidRPr="00056136" w:rsidRDefault="000D7C90" w:rsidP="00182D8B">
            <w:pPr>
              <w:bidi/>
              <w:spacing w:after="0" w:line="240" w:lineRule="auto"/>
              <w:rPr>
                <w:rFonts w:cs="B Zar"/>
                <w:sz w:val="26"/>
              </w:rPr>
            </w:pPr>
            <w:r>
              <w:rPr>
                <w:rFonts w:cs="B Zar" w:hint="cs"/>
                <w:sz w:val="26"/>
                <w:rtl/>
                <w:lang w:bidi="fa-IR"/>
              </w:rPr>
              <w:t>مشاركت مؤ</w:t>
            </w:r>
            <w:r w:rsidRPr="00056136">
              <w:rPr>
                <w:rFonts w:cs="B Zar" w:hint="cs"/>
                <w:sz w:val="26"/>
                <w:rtl/>
                <w:lang w:bidi="fa-IR"/>
              </w:rPr>
              <w:t xml:space="preserve">ثر در تدوين و نهايي كردن مقاله مستخرج از پايان نامه </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138"/>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hint="cs"/>
                <w:sz w:val="20"/>
                <w:szCs w:val="20"/>
              </w:rPr>
            </w:pPr>
            <w:r w:rsidRPr="00B65AB1">
              <w:rPr>
                <w:rFonts w:cs="B Zar" w:hint="cs"/>
                <w:sz w:val="20"/>
                <w:szCs w:val="20"/>
                <w:rtl/>
              </w:rPr>
              <w:t>28</w:t>
            </w:r>
          </w:p>
        </w:tc>
        <w:tc>
          <w:tcPr>
            <w:tcW w:w="7172" w:type="dxa"/>
            <w:tcBorders>
              <w:top w:val="single" w:sz="4" w:space="0" w:color="auto"/>
              <w:left w:val="single" w:sz="18" w:space="0" w:color="auto"/>
              <w:bottom w:val="single" w:sz="4" w:space="0" w:color="auto"/>
              <w:right w:val="single" w:sz="12" w:space="0" w:color="auto"/>
            </w:tcBorders>
            <w:vAlign w:val="center"/>
          </w:tcPr>
          <w:p w:rsidR="000D7C90" w:rsidRPr="00056136" w:rsidRDefault="000D7C90" w:rsidP="00182D8B">
            <w:pPr>
              <w:bidi/>
              <w:spacing w:after="0" w:line="240" w:lineRule="auto"/>
              <w:rPr>
                <w:rFonts w:cs="B Zar"/>
                <w:sz w:val="26"/>
                <w:lang w:bidi="fa-IR"/>
              </w:rPr>
            </w:pPr>
            <w:r w:rsidRPr="00056136">
              <w:rPr>
                <w:rFonts w:cs="B Zar" w:hint="cs"/>
                <w:sz w:val="26"/>
                <w:rtl/>
                <w:lang w:bidi="fa-IR"/>
              </w:rPr>
              <w:t>تداوم راهنمايي و پاسخگويي در طول دوره پژوهش</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138"/>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hint="cs"/>
                <w:sz w:val="20"/>
                <w:szCs w:val="20"/>
              </w:rPr>
            </w:pPr>
            <w:r w:rsidRPr="00B65AB1">
              <w:rPr>
                <w:rFonts w:cs="B Zar" w:hint="cs"/>
                <w:sz w:val="20"/>
                <w:szCs w:val="20"/>
                <w:rtl/>
              </w:rPr>
              <w:t>29</w:t>
            </w:r>
          </w:p>
        </w:tc>
        <w:tc>
          <w:tcPr>
            <w:tcW w:w="7172" w:type="dxa"/>
            <w:tcBorders>
              <w:top w:val="single" w:sz="4" w:space="0" w:color="auto"/>
              <w:left w:val="single" w:sz="18" w:space="0" w:color="auto"/>
              <w:bottom w:val="single" w:sz="4" w:space="0" w:color="auto"/>
              <w:right w:val="single" w:sz="12" w:space="0" w:color="auto"/>
            </w:tcBorders>
            <w:vAlign w:val="center"/>
          </w:tcPr>
          <w:p w:rsidR="000D7C90" w:rsidRPr="00056136" w:rsidRDefault="000D7C90" w:rsidP="00182D8B">
            <w:pPr>
              <w:bidi/>
              <w:spacing w:after="0" w:line="240" w:lineRule="auto"/>
              <w:rPr>
                <w:rFonts w:cs="B Zar"/>
                <w:sz w:val="26"/>
              </w:rPr>
            </w:pPr>
            <w:r w:rsidRPr="00056136">
              <w:rPr>
                <w:rFonts w:cs="B Zar" w:hint="cs"/>
                <w:sz w:val="26"/>
                <w:rtl/>
                <w:lang w:bidi="fa-IR"/>
              </w:rPr>
              <w:t>رعايت شؤون استادي و داشتن سعه صدر در امر راهنمايي</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138"/>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hint="cs"/>
                <w:sz w:val="20"/>
                <w:szCs w:val="20"/>
              </w:rPr>
            </w:pPr>
            <w:r w:rsidRPr="00B65AB1">
              <w:rPr>
                <w:rFonts w:cs="B Zar" w:hint="cs"/>
                <w:sz w:val="20"/>
                <w:szCs w:val="20"/>
                <w:rtl/>
              </w:rPr>
              <w:t>30</w:t>
            </w:r>
          </w:p>
        </w:tc>
        <w:tc>
          <w:tcPr>
            <w:tcW w:w="7172" w:type="dxa"/>
            <w:tcBorders>
              <w:top w:val="single" w:sz="4" w:space="0" w:color="auto"/>
              <w:left w:val="single" w:sz="18" w:space="0" w:color="auto"/>
              <w:bottom w:val="single" w:sz="4" w:space="0" w:color="auto"/>
              <w:right w:val="single" w:sz="12" w:space="0" w:color="auto"/>
            </w:tcBorders>
            <w:vAlign w:val="center"/>
          </w:tcPr>
          <w:p w:rsidR="000D7C90" w:rsidRPr="00056136" w:rsidRDefault="000D7C90" w:rsidP="00182D8B">
            <w:pPr>
              <w:bidi/>
              <w:spacing w:after="0" w:line="240" w:lineRule="auto"/>
              <w:jc w:val="lowKashida"/>
              <w:rPr>
                <w:rFonts w:cs="B Zar"/>
                <w:sz w:val="26"/>
              </w:rPr>
            </w:pPr>
            <w:r w:rsidRPr="00056136">
              <w:rPr>
                <w:rFonts w:cs="B Zar" w:hint="cs"/>
                <w:color w:val="000000"/>
                <w:sz w:val="26"/>
                <w:rtl/>
              </w:rPr>
              <w:t>انطباق بين موضوع پايان نامه با نيازهاي واقعي جامعه يا پيشبرد مرزهاي دانش</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r w:rsidR="000D7C90" w:rsidRPr="00056136" w:rsidTr="003526A8">
        <w:trPr>
          <w:trHeight w:val="138"/>
        </w:trPr>
        <w:tc>
          <w:tcPr>
            <w:tcW w:w="543" w:type="dxa"/>
            <w:tcBorders>
              <w:top w:val="single" w:sz="4" w:space="0" w:color="auto"/>
              <w:left w:val="single" w:sz="18" w:space="0" w:color="auto"/>
              <w:bottom w:val="single" w:sz="4" w:space="0" w:color="auto"/>
              <w:right w:val="single" w:sz="18" w:space="0" w:color="auto"/>
            </w:tcBorders>
            <w:vAlign w:val="center"/>
          </w:tcPr>
          <w:p w:rsidR="000D7C90" w:rsidRPr="00B65AB1" w:rsidRDefault="000D7C90" w:rsidP="00182D8B">
            <w:pPr>
              <w:bidi/>
              <w:spacing w:after="0" w:line="240" w:lineRule="auto"/>
              <w:jc w:val="center"/>
              <w:rPr>
                <w:rFonts w:cs="B Zar" w:hint="cs"/>
                <w:sz w:val="20"/>
                <w:szCs w:val="20"/>
              </w:rPr>
            </w:pPr>
            <w:r w:rsidRPr="00B65AB1">
              <w:rPr>
                <w:rFonts w:cs="B Zar" w:hint="cs"/>
                <w:sz w:val="20"/>
                <w:szCs w:val="20"/>
                <w:rtl/>
              </w:rPr>
              <w:t>31</w:t>
            </w:r>
          </w:p>
        </w:tc>
        <w:tc>
          <w:tcPr>
            <w:tcW w:w="7172" w:type="dxa"/>
            <w:tcBorders>
              <w:top w:val="single" w:sz="4" w:space="0" w:color="auto"/>
              <w:left w:val="single" w:sz="18" w:space="0" w:color="auto"/>
              <w:bottom w:val="single" w:sz="4" w:space="0" w:color="auto"/>
              <w:right w:val="single" w:sz="12" w:space="0" w:color="auto"/>
            </w:tcBorders>
            <w:vAlign w:val="center"/>
          </w:tcPr>
          <w:p w:rsidR="000D7C90" w:rsidRPr="00E62F8D" w:rsidRDefault="000D7C90" w:rsidP="00182D8B">
            <w:pPr>
              <w:bidi/>
              <w:spacing w:after="0" w:line="240" w:lineRule="auto"/>
              <w:jc w:val="lowKashida"/>
              <w:rPr>
                <w:rFonts w:cs="B Zar"/>
                <w:lang w:bidi="fa-IR"/>
              </w:rPr>
            </w:pPr>
            <w:r w:rsidRPr="00E62F8D">
              <w:rPr>
                <w:rFonts w:cs="B Zar" w:hint="cs"/>
                <w:rtl/>
                <w:lang w:bidi="fa-IR"/>
              </w:rPr>
              <w:t>در مجموع مهارت ها و ويژگي هاي استاد راهنما را براي راهنمايي پايان نامه خود چگونه ارزيابي مي كنيد؟</w:t>
            </w:r>
          </w:p>
        </w:tc>
        <w:tc>
          <w:tcPr>
            <w:tcW w:w="544" w:type="dxa"/>
            <w:tcBorders>
              <w:top w:val="single" w:sz="4" w:space="0" w:color="auto"/>
              <w:left w:val="single" w:sz="12"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51"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5" w:type="dxa"/>
            <w:tcBorders>
              <w:top w:val="single" w:sz="4" w:space="0" w:color="auto"/>
              <w:left w:val="single" w:sz="4" w:space="0" w:color="auto"/>
              <w:bottom w:val="single" w:sz="4" w:space="0" w:color="auto"/>
              <w:right w:val="single" w:sz="4"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40" w:type="dxa"/>
            <w:tcBorders>
              <w:top w:val="single" w:sz="4" w:space="0" w:color="auto"/>
              <w:left w:val="single" w:sz="4" w:space="0" w:color="auto"/>
              <w:bottom w:val="single" w:sz="4" w:space="0" w:color="auto"/>
              <w:right w:val="single" w:sz="18" w:space="0" w:color="auto"/>
            </w:tcBorders>
            <w:vAlign w:val="center"/>
          </w:tcPr>
          <w:p w:rsidR="000D7C90" w:rsidRPr="00056136" w:rsidRDefault="000D7C90" w:rsidP="00182D8B">
            <w:pPr>
              <w:bidi/>
              <w:spacing w:after="0" w:line="240" w:lineRule="auto"/>
              <w:jc w:val="center"/>
              <w:rPr>
                <w:rFonts w:ascii="Arial" w:hAnsi="Arial" w:cs="B Zar"/>
                <w:sz w:val="28"/>
                <w:szCs w:val="28"/>
              </w:rPr>
            </w:pPr>
          </w:p>
        </w:tc>
        <w:tc>
          <w:tcPr>
            <w:tcW w:w="575" w:type="dxa"/>
            <w:tcBorders>
              <w:top w:val="single" w:sz="4" w:space="0" w:color="auto"/>
              <w:left w:val="single" w:sz="18" w:space="0" w:color="auto"/>
              <w:bottom w:val="single" w:sz="4" w:space="0" w:color="auto"/>
              <w:right w:val="single" w:sz="18" w:space="0" w:color="auto"/>
            </w:tcBorders>
          </w:tcPr>
          <w:p w:rsidR="000D7C90" w:rsidRPr="00056136" w:rsidRDefault="000D7C90" w:rsidP="00182D8B">
            <w:pPr>
              <w:bidi/>
              <w:spacing w:after="0" w:line="240" w:lineRule="auto"/>
              <w:jc w:val="center"/>
              <w:rPr>
                <w:rFonts w:ascii="Arial" w:hAnsi="Arial" w:cs="B Zar"/>
                <w:sz w:val="28"/>
                <w:szCs w:val="28"/>
              </w:rPr>
            </w:pPr>
          </w:p>
        </w:tc>
      </w:tr>
    </w:tbl>
    <w:p w:rsidR="000D7C90" w:rsidRDefault="000D7C90" w:rsidP="00182D8B">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Default="001F441F" w:rsidP="001F441F">
      <w:pPr>
        <w:bidi/>
        <w:spacing w:after="0" w:line="240" w:lineRule="auto"/>
        <w:rPr>
          <w:rFonts w:hint="cs"/>
          <w:sz w:val="16"/>
          <w:szCs w:val="16"/>
          <w:rtl/>
        </w:rPr>
      </w:pPr>
    </w:p>
    <w:p w:rsidR="001F441F" w:rsidRPr="00C46F4C" w:rsidRDefault="001F441F" w:rsidP="001F441F">
      <w:pPr>
        <w:bidi/>
        <w:spacing w:after="0" w:line="240" w:lineRule="auto"/>
        <w:rPr>
          <w:rFonts w:hint="cs"/>
          <w:sz w:val="16"/>
          <w:szCs w:val="16"/>
        </w:rPr>
      </w:pPr>
    </w:p>
    <w:tbl>
      <w:tblPr>
        <w:bidiVisual/>
        <w:tblW w:w="10734" w:type="dxa"/>
        <w:jc w:val="center"/>
        <w:tblInd w:w="-9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9"/>
        <w:gridCol w:w="526"/>
        <w:gridCol w:w="6097"/>
        <w:gridCol w:w="540"/>
        <w:gridCol w:w="520"/>
        <w:gridCol w:w="520"/>
        <w:gridCol w:w="520"/>
        <w:gridCol w:w="520"/>
        <w:gridCol w:w="552"/>
      </w:tblGrid>
      <w:tr w:rsidR="000D7C90" w:rsidRPr="00CA7286" w:rsidTr="001F441F">
        <w:trPr>
          <w:trHeight w:val="483"/>
          <w:jc w:val="center"/>
        </w:trPr>
        <w:tc>
          <w:tcPr>
            <w:tcW w:w="939" w:type="dxa"/>
            <w:tcBorders>
              <w:top w:val="single" w:sz="18" w:space="0" w:color="auto"/>
              <w:left w:val="single" w:sz="18" w:space="0" w:color="auto"/>
              <w:bottom w:val="single" w:sz="18" w:space="0" w:color="auto"/>
              <w:right w:val="single" w:sz="18" w:space="0" w:color="auto"/>
            </w:tcBorders>
            <w:shd w:val="clear" w:color="auto" w:fill="E6E6E6"/>
            <w:vAlign w:val="center"/>
          </w:tcPr>
          <w:p w:rsidR="000D7C90" w:rsidRPr="00434D6E" w:rsidRDefault="000D7C90" w:rsidP="00182D8B">
            <w:pPr>
              <w:bidi/>
              <w:spacing w:after="0" w:line="240" w:lineRule="auto"/>
              <w:jc w:val="center"/>
              <w:rPr>
                <w:rFonts w:cs="B Zar" w:hint="cs"/>
                <w:b/>
                <w:bCs/>
                <w:sz w:val="20"/>
                <w:szCs w:val="20"/>
                <w:rtl/>
                <w:lang w:bidi="fa-IR"/>
              </w:rPr>
            </w:pPr>
            <w:r w:rsidRPr="00434D6E">
              <w:rPr>
                <w:rFonts w:cs="B Zar" w:hint="cs"/>
                <w:b/>
                <w:bCs/>
                <w:sz w:val="20"/>
                <w:szCs w:val="20"/>
                <w:rtl/>
                <w:lang w:bidi="fa-IR"/>
              </w:rPr>
              <w:lastRenderedPageBreak/>
              <w:t>زمينه</w:t>
            </w:r>
          </w:p>
        </w:tc>
        <w:tc>
          <w:tcPr>
            <w:tcW w:w="526" w:type="dxa"/>
            <w:tcBorders>
              <w:top w:val="single" w:sz="18" w:space="0" w:color="auto"/>
              <w:left w:val="single" w:sz="18" w:space="0" w:color="auto"/>
              <w:bottom w:val="single" w:sz="18" w:space="0" w:color="auto"/>
            </w:tcBorders>
            <w:shd w:val="clear" w:color="auto" w:fill="E6E6E6"/>
            <w:vAlign w:val="center"/>
          </w:tcPr>
          <w:p w:rsidR="000D7C90" w:rsidRPr="001502E9" w:rsidRDefault="000D7C90" w:rsidP="00182D8B">
            <w:pPr>
              <w:bidi/>
              <w:spacing w:after="0" w:line="240" w:lineRule="auto"/>
              <w:rPr>
                <w:rFonts w:cs="B Zar" w:hint="cs"/>
                <w:b/>
                <w:bCs/>
                <w:sz w:val="14"/>
                <w:szCs w:val="14"/>
                <w:rtl/>
              </w:rPr>
            </w:pPr>
            <w:r w:rsidRPr="001502E9">
              <w:rPr>
                <w:rFonts w:cs="B Zar" w:hint="cs"/>
                <w:b/>
                <w:bCs/>
                <w:sz w:val="14"/>
                <w:szCs w:val="14"/>
                <w:rtl/>
              </w:rPr>
              <w:t>رديف</w:t>
            </w:r>
          </w:p>
        </w:tc>
        <w:tc>
          <w:tcPr>
            <w:tcW w:w="6097" w:type="dxa"/>
            <w:tcBorders>
              <w:top w:val="single" w:sz="18" w:space="0" w:color="auto"/>
              <w:bottom w:val="single" w:sz="18" w:space="0" w:color="auto"/>
            </w:tcBorders>
            <w:shd w:val="clear" w:color="auto" w:fill="E6E6E6"/>
            <w:vAlign w:val="center"/>
          </w:tcPr>
          <w:p w:rsidR="000D7C90" w:rsidRPr="00E02712" w:rsidRDefault="000D7C90" w:rsidP="00182D8B">
            <w:pPr>
              <w:bidi/>
              <w:spacing w:after="0" w:line="240" w:lineRule="auto"/>
              <w:jc w:val="center"/>
              <w:rPr>
                <w:rFonts w:cs="B Zar" w:hint="cs"/>
                <w:b/>
                <w:bCs/>
                <w:sz w:val="20"/>
                <w:szCs w:val="20"/>
                <w:rtl/>
              </w:rPr>
            </w:pPr>
            <w:r w:rsidRPr="00E02712">
              <w:rPr>
                <w:rFonts w:cs="B Zar" w:hint="cs"/>
                <w:b/>
                <w:bCs/>
                <w:sz w:val="20"/>
                <w:szCs w:val="20"/>
                <w:rtl/>
              </w:rPr>
              <w:t xml:space="preserve">ج) </w:t>
            </w:r>
            <w:r>
              <w:rPr>
                <w:rFonts w:cs="B Zar" w:hint="cs"/>
                <w:b/>
                <w:bCs/>
                <w:sz w:val="20"/>
                <w:szCs w:val="20"/>
                <w:rtl/>
              </w:rPr>
              <w:t xml:space="preserve">روابط انساني و ساير </w:t>
            </w:r>
            <w:r w:rsidRPr="00E02712">
              <w:rPr>
                <w:rFonts w:cs="B Zar" w:hint="cs"/>
                <w:b/>
                <w:bCs/>
                <w:sz w:val="20"/>
                <w:szCs w:val="20"/>
                <w:rtl/>
              </w:rPr>
              <w:t>خدمات</w:t>
            </w:r>
          </w:p>
        </w:tc>
        <w:tc>
          <w:tcPr>
            <w:tcW w:w="540" w:type="dxa"/>
            <w:tcBorders>
              <w:top w:val="single" w:sz="18" w:space="0" w:color="auto"/>
              <w:bottom w:val="single" w:sz="18" w:space="0" w:color="auto"/>
              <w:right w:val="single" w:sz="2" w:space="0" w:color="auto"/>
            </w:tcBorders>
            <w:shd w:val="clear" w:color="auto" w:fill="E6E6E6"/>
            <w:vAlign w:val="center"/>
          </w:tcPr>
          <w:p w:rsidR="000D7C90" w:rsidRPr="00CA7286" w:rsidRDefault="000D7C90" w:rsidP="00182D8B">
            <w:pPr>
              <w:bidi/>
              <w:spacing w:after="0" w:line="240" w:lineRule="auto"/>
              <w:jc w:val="center"/>
              <w:rPr>
                <w:rFonts w:cs="B Zar" w:hint="cs"/>
                <w:b/>
                <w:bCs/>
                <w:sz w:val="12"/>
                <w:szCs w:val="12"/>
                <w:rtl/>
              </w:rPr>
            </w:pPr>
            <w:r w:rsidRPr="00CA7286">
              <w:rPr>
                <w:rFonts w:cs="B Zar" w:hint="cs"/>
                <w:b/>
                <w:bCs/>
                <w:sz w:val="12"/>
                <w:szCs w:val="12"/>
                <w:rtl/>
              </w:rPr>
              <w:t>بسيار خوب</w:t>
            </w:r>
          </w:p>
        </w:tc>
        <w:tc>
          <w:tcPr>
            <w:tcW w:w="520" w:type="dxa"/>
            <w:tcBorders>
              <w:top w:val="single" w:sz="18" w:space="0" w:color="auto"/>
              <w:left w:val="single" w:sz="2" w:space="0" w:color="auto"/>
              <w:bottom w:val="single" w:sz="18" w:space="0" w:color="auto"/>
              <w:right w:val="single" w:sz="2" w:space="0" w:color="auto"/>
            </w:tcBorders>
            <w:shd w:val="clear" w:color="auto" w:fill="E6E6E6"/>
            <w:vAlign w:val="center"/>
          </w:tcPr>
          <w:p w:rsidR="000D7C90" w:rsidRPr="00CA7286" w:rsidRDefault="000D7C90" w:rsidP="00182D8B">
            <w:pPr>
              <w:bidi/>
              <w:spacing w:after="0" w:line="240" w:lineRule="auto"/>
              <w:jc w:val="center"/>
              <w:rPr>
                <w:rFonts w:cs="B Zar" w:hint="cs"/>
                <w:b/>
                <w:bCs/>
                <w:sz w:val="12"/>
                <w:szCs w:val="12"/>
                <w:rtl/>
              </w:rPr>
            </w:pPr>
            <w:r w:rsidRPr="00CA7286">
              <w:rPr>
                <w:rFonts w:cs="B Zar" w:hint="cs"/>
                <w:b/>
                <w:bCs/>
                <w:sz w:val="12"/>
                <w:szCs w:val="12"/>
                <w:rtl/>
              </w:rPr>
              <w:t>خوب</w:t>
            </w:r>
          </w:p>
        </w:tc>
        <w:tc>
          <w:tcPr>
            <w:tcW w:w="520" w:type="dxa"/>
            <w:tcBorders>
              <w:top w:val="single" w:sz="18" w:space="0" w:color="auto"/>
              <w:left w:val="single" w:sz="2" w:space="0" w:color="auto"/>
              <w:bottom w:val="single" w:sz="18" w:space="0" w:color="auto"/>
              <w:right w:val="single" w:sz="2" w:space="0" w:color="auto"/>
            </w:tcBorders>
            <w:shd w:val="clear" w:color="auto" w:fill="E6E6E6"/>
            <w:vAlign w:val="center"/>
          </w:tcPr>
          <w:p w:rsidR="000D7C90" w:rsidRPr="00CA7286" w:rsidRDefault="000D7C90" w:rsidP="00182D8B">
            <w:pPr>
              <w:bidi/>
              <w:spacing w:after="0" w:line="240" w:lineRule="auto"/>
              <w:jc w:val="center"/>
              <w:rPr>
                <w:rFonts w:cs="B Zar" w:hint="cs"/>
                <w:b/>
                <w:bCs/>
                <w:sz w:val="12"/>
                <w:szCs w:val="12"/>
                <w:rtl/>
              </w:rPr>
            </w:pPr>
            <w:r w:rsidRPr="00CA7286">
              <w:rPr>
                <w:rFonts w:cs="B Zar" w:hint="cs"/>
                <w:b/>
                <w:bCs/>
                <w:sz w:val="12"/>
                <w:szCs w:val="12"/>
                <w:rtl/>
              </w:rPr>
              <w:t>متوسط</w:t>
            </w:r>
          </w:p>
        </w:tc>
        <w:tc>
          <w:tcPr>
            <w:tcW w:w="520" w:type="dxa"/>
            <w:tcBorders>
              <w:top w:val="single" w:sz="18" w:space="0" w:color="auto"/>
              <w:left w:val="single" w:sz="2" w:space="0" w:color="auto"/>
              <w:bottom w:val="single" w:sz="18" w:space="0" w:color="auto"/>
              <w:right w:val="single" w:sz="2" w:space="0" w:color="auto"/>
            </w:tcBorders>
            <w:shd w:val="clear" w:color="auto" w:fill="E6E6E6"/>
            <w:vAlign w:val="center"/>
          </w:tcPr>
          <w:p w:rsidR="000D7C90" w:rsidRPr="00CA7286" w:rsidRDefault="000D7C90" w:rsidP="00182D8B">
            <w:pPr>
              <w:bidi/>
              <w:spacing w:after="0" w:line="240" w:lineRule="auto"/>
              <w:jc w:val="center"/>
              <w:rPr>
                <w:rFonts w:cs="B Zar" w:hint="cs"/>
                <w:b/>
                <w:bCs/>
                <w:sz w:val="12"/>
                <w:szCs w:val="12"/>
                <w:rtl/>
              </w:rPr>
            </w:pPr>
            <w:r w:rsidRPr="00CA7286">
              <w:rPr>
                <w:rFonts w:cs="B Zar" w:hint="cs"/>
                <w:b/>
                <w:bCs/>
                <w:sz w:val="12"/>
                <w:szCs w:val="12"/>
                <w:rtl/>
              </w:rPr>
              <w:t>ضعيف</w:t>
            </w:r>
          </w:p>
        </w:tc>
        <w:tc>
          <w:tcPr>
            <w:tcW w:w="520" w:type="dxa"/>
            <w:tcBorders>
              <w:top w:val="single" w:sz="18" w:space="0" w:color="auto"/>
              <w:left w:val="single" w:sz="2"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jc w:val="center"/>
              <w:rPr>
                <w:rFonts w:cs="B Zar" w:hint="cs"/>
                <w:b/>
                <w:bCs/>
                <w:sz w:val="12"/>
                <w:szCs w:val="12"/>
                <w:rtl/>
              </w:rPr>
            </w:pPr>
            <w:r w:rsidRPr="00CA7286">
              <w:rPr>
                <w:rFonts w:cs="B Zar" w:hint="cs"/>
                <w:b/>
                <w:bCs/>
                <w:sz w:val="12"/>
                <w:szCs w:val="12"/>
                <w:rtl/>
              </w:rPr>
              <w:t>بسيار ضعيف</w:t>
            </w:r>
          </w:p>
        </w:tc>
        <w:tc>
          <w:tcPr>
            <w:tcW w:w="552" w:type="dxa"/>
            <w:tcBorders>
              <w:top w:val="single" w:sz="18" w:space="0" w:color="auto"/>
              <w:left w:val="single" w:sz="18" w:space="0" w:color="auto"/>
              <w:bottom w:val="single" w:sz="18" w:space="0" w:color="auto"/>
              <w:right w:val="single" w:sz="18" w:space="0" w:color="auto"/>
            </w:tcBorders>
            <w:shd w:val="clear" w:color="auto" w:fill="E6E6E6"/>
            <w:vAlign w:val="center"/>
          </w:tcPr>
          <w:p w:rsidR="000D7C90" w:rsidRPr="00ED543C" w:rsidRDefault="000D7C90" w:rsidP="00182D8B">
            <w:pPr>
              <w:bidi/>
              <w:spacing w:after="0" w:line="240" w:lineRule="auto"/>
              <w:rPr>
                <w:rFonts w:cs="B Zar"/>
                <w:b/>
                <w:bCs/>
                <w:color w:val="000000"/>
                <w:sz w:val="12"/>
                <w:szCs w:val="12"/>
              </w:rPr>
            </w:pPr>
            <w:r w:rsidRPr="00ED543C">
              <w:rPr>
                <w:rFonts w:cs="B Zar" w:hint="cs"/>
                <w:b/>
                <w:bCs/>
                <w:color w:val="000000"/>
                <w:sz w:val="12"/>
                <w:szCs w:val="12"/>
                <w:rtl/>
              </w:rPr>
              <w:t>موردی ندارد</w:t>
            </w:r>
          </w:p>
        </w:tc>
      </w:tr>
      <w:tr w:rsidR="000D7C90" w:rsidRPr="00CA7286" w:rsidTr="001F441F">
        <w:trPr>
          <w:trHeight w:val="57"/>
          <w:jc w:val="center"/>
        </w:trPr>
        <w:tc>
          <w:tcPr>
            <w:tcW w:w="939" w:type="dxa"/>
            <w:vMerge w:val="restart"/>
            <w:tcBorders>
              <w:top w:val="single" w:sz="18" w:space="0" w:color="auto"/>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ind w:left="113" w:right="113"/>
              <w:jc w:val="center"/>
              <w:rPr>
                <w:rFonts w:cs="B Zar" w:hint="cs"/>
                <w:b/>
                <w:bCs/>
                <w:sz w:val="17"/>
                <w:szCs w:val="17"/>
                <w:rtl/>
              </w:rPr>
            </w:pPr>
            <w:r w:rsidRPr="00CA7286">
              <w:rPr>
                <w:rFonts w:cs="B Zar" w:hint="cs"/>
                <w:b/>
                <w:bCs/>
                <w:sz w:val="17"/>
                <w:szCs w:val="17"/>
                <w:rtl/>
              </w:rPr>
              <w:t>روابط انساني و سازماني</w:t>
            </w:r>
          </w:p>
        </w:tc>
        <w:tc>
          <w:tcPr>
            <w:tcW w:w="526" w:type="dxa"/>
            <w:tcBorders>
              <w:top w:val="single" w:sz="18"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rPr>
            </w:pPr>
            <w:r>
              <w:rPr>
                <w:rFonts w:cs="B Zar" w:hint="cs"/>
                <w:sz w:val="20"/>
                <w:szCs w:val="20"/>
                <w:rtl/>
              </w:rPr>
              <w:t>32</w:t>
            </w:r>
          </w:p>
        </w:tc>
        <w:tc>
          <w:tcPr>
            <w:tcW w:w="6097" w:type="dxa"/>
            <w:tcBorders>
              <w:top w:val="single" w:sz="18"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hint="cs"/>
                <w:rtl/>
                <w:lang w:bidi="fa-IR"/>
              </w:rPr>
            </w:pPr>
            <w:r w:rsidRPr="001704BC">
              <w:rPr>
                <w:rFonts w:cs="B Zar" w:hint="cs"/>
                <w:rtl/>
              </w:rPr>
              <w:t>رفتار كارشناسان  معاونت آموزشي</w:t>
            </w:r>
            <w:r>
              <w:rPr>
                <w:rFonts w:cs="B Zar" w:hint="cs"/>
                <w:rtl/>
              </w:rPr>
              <w:t xml:space="preserve"> دانشگاه</w:t>
            </w:r>
            <w:r w:rsidRPr="001704BC">
              <w:rPr>
                <w:rFonts w:cs="B Zar" w:hint="cs"/>
                <w:rtl/>
              </w:rPr>
              <w:t xml:space="preserve"> در ارائه خدمات</w:t>
            </w:r>
          </w:p>
        </w:tc>
        <w:tc>
          <w:tcPr>
            <w:tcW w:w="540" w:type="dxa"/>
            <w:tcBorders>
              <w:top w:val="single" w:sz="18"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18"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18"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18"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18"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18"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ind w:left="113" w:right="113"/>
              <w:jc w:val="center"/>
              <w:rPr>
                <w:rFonts w:cs="B Zar" w:hint="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rPr>
            </w:pPr>
            <w:r w:rsidRPr="006B4758">
              <w:rPr>
                <w:rFonts w:cs="B Zar" w:hint="cs"/>
                <w:sz w:val="20"/>
                <w:szCs w:val="20"/>
                <w:rtl/>
              </w:rPr>
              <w:t>33</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hint="cs"/>
                <w:rtl/>
              </w:rPr>
            </w:pPr>
            <w:r w:rsidRPr="001704BC">
              <w:rPr>
                <w:rFonts w:cs="B Zar" w:hint="cs"/>
                <w:rtl/>
              </w:rPr>
              <w:t>رفتار كارشناسان  معاونت پژوهشي</w:t>
            </w:r>
            <w:r>
              <w:rPr>
                <w:rFonts w:cs="B Zar" w:hint="cs"/>
                <w:rtl/>
              </w:rPr>
              <w:t xml:space="preserve"> دانشگاه</w:t>
            </w:r>
            <w:r w:rsidRPr="001704BC">
              <w:rPr>
                <w:rFonts w:cs="B Zar" w:hint="cs"/>
                <w:rtl/>
              </w:rPr>
              <w:t xml:space="preserve"> در ارائه خدمات </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ind w:left="113" w:right="113"/>
              <w:jc w:val="center"/>
              <w:rPr>
                <w:rFonts w:cs="B Zar" w:hint="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rPr>
            </w:pPr>
            <w:r w:rsidRPr="006B4758">
              <w:rPr>
                <w:rFonts w:cs="B Zar" w:hint="cs"/>
                <w:sz w:val="20"/>
                <w:szCs w:val="20"/>
                <w:rtl/>
              </w:rPr>
              <w:t>34</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hint="cs"/>
                <w:rtl/>
              </w:rPr>
            </w:pPr>
            <w:r w:rsidRPr="001704BC">
              <w:rPr>
                <w:rFonts w:cs="B Zar" w:hint="cs"/>
                <w:rtl/>
              </w:rPr>
              <w:t xml:space="preserve">رفتار كارشناسان  معاونت دانشجويي </w:t>
            </w:r>
            <w:r>
              <w:rPr>
                <w:rFonts w:cs="B Zar" w:hint="cs"/>
                <w:rtl/>
              </w:rPr>
              <w:t>دانشگاه</w:t>
            </w:r>
            <w:r w:rsidRPr="001704BC">
              <w:rPr>
                <w:rFonts w:cs="B Zar" w:hint="cs"/>
                <w:rtl/>
              </w:rPr>
              <w:t xml:space="preserve"> در ارائه خدمات </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jc w:val="center"/>
              <w:rPr>
                <w:rFonts w:cs="B Zar" w:hint="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rPr>
            </w:pPr>
            <w:r w:rsidRPr="006B4758">
              <w:rPr>
                <w:rFonts w:cs="B Zar" w:hint="cs"/>
                <w:sz w:val="20"/>
                <w:szCs w:val="20"/>
                <w:rtl/>
              </w:rPr>
              <w:t>35</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jc w:val="both"/>
              <w:rPr>
                <w:rFonts w:cs="B Zar" w:hint="cs"/>
                <w:rtl/>
                <w:lang w:bidi="fa-IR"/>
              </w:rPr>
            </w:pPr>
            <w:r w:rsidRPr="001704BC">
              <w:rPr>
                <w:rFonts w:cs="B Zar" w:hint="cs"/>
                <w:rtl/>
                <w:lang w:bidi="fa-IR"/>
              </w:rPr>
              <w:t>رفتار كارشناسان آزمايشگاهها وكارگاهها در ارائه خدمات</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jc w:val="center"/>
              <w:rPr>
                <w:rFonts w:cs="B Zar" w:hint="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lang w:bidi="fa-IR"/>
              </w:rPr>
            </w:pPr>
            <w:r w:rsidRPr="006B4758">
              <w:rPr>
                <w:rFonts w:cs="B Zar" w:hint="cs"/>
                <w:sz w:val="20"/>
                <w:szCs w:val="20"/>
                <w:rtl/>
                <w:lang w:bidi="fa-IR"/>
              </w:rPr>
              <w:t>36</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jc w:val="both"/>
              <w:rPr>
                <w:rFonts w:cs="B Zar" w:hint="cs"/>
                <w:rtl/>
                <w:lang w:bidi="fa-IR"/>
              </w:rPr>
            </w:pPr>
            <w:r>
              <w:rPr>
                <w:rFonts w:cs="B Zar" w:hint="cs"/>
                <w:rtl/>
                <w:lang w:bidi="fa-IR"/>
              </w:rPr>
              <w:t xml:space="preserve">رفتار </w:t>
            </w:r>
            <w:r w:rsidR="00182D8B">
              <w:rPr>
                <w:rFonts w:cs="B Zar" w:hint="cs"/>
                <w:rtl/>
                <w:lang w:bidi="fa-IR"/>
              </w:rPr>
              <w:t xml:space="preserve">کارشناسان کتابخانه و سایت رایانه </w:t>
            </w:r>
            <w:r w:rsidRPr="001704BC">
              <w:rPr>
                <w:rFonts w:cs="B Zar" w:hint="cs"/>
                <w:rtl/>
                <w:lang w:bidi="fa-IR"/>
              </w:rPr>
              <w:t>در ارائه خدمات</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jc w:val="center"/>
              <w:rPr>
                <w:rFonts w:cs="B Zar" w:hint="cs"/>
                <w:sz w:val="17"/>
                <w:szCs w:val="17"/>
                <w:rtl/>
              </w:rPr>
            </w:pPr>
          </w:p>
        </w:tc>
        <w:tc>
          <w:tcPr>
            <w:tcW w:w="526" w:type="dxa"/>
            <w:tcBorders>
              <w:top w:val="single" w:sz="4" w:space="0" w:color="auto"/>
              <w:left w:val="single" w:sz="18" w:space="0" w:color="auto"/>
              <w:bottom w:val="single" w:sz="18"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lang w:bidi="fa-IR"/>
              </w:rPr>
            </w:pPr>
            <w:r w:rsidRPr="006B4758">
              <w:rPr>
                <w:rFonts w:cs="B Zar" w:hint="cs"/>
                <w:sz w:val="20"/>
                <w:szCs w:val="20"/>
                <w:rtl/>
                <w:lang w:bidi="fa-IR"/>
              </w:rPr>
              <w:t>37</w:t>
            </w:r>
          </w:p>
        </w:tc>
        <w:tc>
          <w:tcPr>
            <w:tcW w:w="6097" w:type="dxa"/>
            <w:tcBorders>
              <w:top w:val="single" w:sz="4" w:space="0" w:color="auto"/>
              <w:left w:val="single" w:sz="12" w:space="0" w:color="auto"/>
              <w:bottom w:val="single" w:sz="18" w:space="0" w:color="auto"/>
              <w:right w:val="single" w:sz="12" w:space="0" w:color="auto"/>
            </w:tcBorders>
            <w:vAlign w:val="center"/>
          </w:tcPr>
          <w:p w:rsidR="000D7C90" w:rsidRPr="001704BC" w:rsidRDefault="000D7C90" w:rsidP="00182D8B">
            <w:pPr>
              <w:bidi/>
              <w:spacing w:after="0" w:line="240" w:lineRule="auto"/>
              <w:rPr>
                <w:rFonts w:cs="B Zar" w:hint="cs"/>
                <w:rtl/>
                <w:lang w:bidi="fa-IR"/>
              </w:rPr>
            </w:pPr>
            <w:r w:rsidRPr="001704BC">
              <w:rPr>
                <w:rFonts w:cs="B Zar" w:hint="cs"/>
                <w:rtl/>
                <w:lang w:bidi="fa-IR"/>
              </w:rPr>
              <w:t>رفتاركاركنان انتظامات و نگهبانی دانشگاه</w:t>
            </w:r>
          </w:p>
        </w:tc>
        <w:tc>
          <w:tcPr>
            <w:tcW w:w="540" w:type="dxa"/>
            <w:tcBorders>
              <w:top w:val="single" w:sz="4" w:space="0" w:color="auto"/>
              <w:left w:val="single" w:sz="12" w:space="0" w:color="auto"/>
              <w:bottom w:val="single" w:sz="18"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18"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18"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18"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18"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4" w:space="0" w:color="auto"/>
              <w:left w:val="single" w:sz="18" w:space="0" w:color="auto"/>
              <w:bottom w:val="single" w:sz="18"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val="restart"/>
            <w:tcBorders>
              <w:top w:val="single" w:sz="18" w:space="0" w:color="auto"/>
              <w:left w:val="single" w:sz="18" w:space="0" w:color="auto"/>
              <w:bottom w:val="single" w:sz="18" w:space="0" w:color="auto"/>
              <w:right w:val="single" w:sz="18" w:space="0" w:color="auto"/>
            </w:tcBorders>
            <w:shd w:val="clear" w:color="auto" w:fill="E6E6E6"/>
            <w:textDirection w:val="btLr"/>
            <w:vAlign w:val="center"/>
          </w:tcPr>
          <w:p w:rsidR="000D7C90" w:rsidRPr="00011721" w:rsidRDefault="000D7C90" w:rsidP="00182D8B">
            <w:pPr>
              <w:bidi/>
              <w:spacing w:after="0" w:line="240" w:lineRule="auto"/>
              <w:ind w:left="113" w:right="113"/>
              <w:jc w:val="center"/>
              <w:rPr>
                <w:rFonts w:cs="B Zar" w:hint="cs"/>
                <w:b/>
                <w:bCs/>
                <w:sz w:val="16"/>
                <w:szCs w:val="16"/>
                <w:rtl/>
              </w:rPr>
            </w:pPr>
            <w:r w:rsidRPr="00011721">
              <w:rPr>
                <w:rFonts w:cs="B Zar" w:hint="cs"/>
                <w:b/>
                <w:bCs/>
                <w:sz w:val="16"/>
                <w:szCs w:val="16"/>
                <w:rtl/>
              </w:rPr>
              <w:t xml:space="preserve">خدمات </w:t>
            </w:r>
            <w:r>
              <w:rPr>
                <w:rFonts w:cs="B Zar" w:hint="cs"/>
                <w:b/>
                <w:bCs/>
                <w:sz w:val="16"/>
                <w:szCs w:val="16"/>
                <w:rtl/>
              </w:rPr>
              <w:t xml:space="preserve">فرهنگي، </w:t>
            </w:r>
            <w:r w:rsidRPr="00011721">
              <w:rPr>
                <w:rFonts w:cs="B Zar" w:hint="cs"/>
                <w:b/>
                <w:bCs/>
                <w:sz w:val="16"/>
                <w:szCs w:val="16"/>
                <w:rtl/>
              </w:rPr>
              <w:t xml:space="preserve"> دانشجويي</w:t>
            </w:r>
            <w:r>
              <w:rPr>
                <w:rFonts w:cs="B Zar" w:hint="cs"/>
                <w:b/>
                <w:bCs/>
                <w:sz w:val="16"/>
                <w:szCs w:val="16"/>
                <w:rtl/>
              </w:rPr>
              <w:t xml:space="preserve"> و </w:t>
            </w:r>
            <w:r w:rsidRPr="00011721">
              <w:rPr>
                <w:rFonts w:cs="B Zar" w:hint="cs"/>
                <w:b/>
                <w:bCs/>
                <w:sz w:val="16"/>
                <w:szCs w:val="16"/>
                <w:rtl/>
              </w:rPr>
              <w:t>عمومي</w:t>
            </w:r>
          </w:p>
        </w:tc>
        <w:tc>
          <w:tcPr>
            <w:tcW w:w="526" w:type="dxa"/>
            <w:tcBorders>
              <w:top w:val="single" w:sz="18"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lang w:bidi="fa-IR"/>
              </w:rPr>
            </w:pPr>
            <w:r w:rsidRPr="006B4758">
              <w:rPr>
                <w:rFonts w:cs="B Zar" w:hint="cs"/>
                <w:sz w:val="20"/>
                <w:szCs w:val="20"/>
                <w:rtl/>
                <w:lang w:bidi="fa-IR"/>
              </w:rPr>
              <w:t>38</w:t>
            </w:r>
          </w:p>
        </w:tc>
        <w:tc>
          <w:tcPr>
            <w:tcW w:w="6097" w:type="dxa"/>
            <w:tcBorders>
              <w:top w:val="single" w:sz="18"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hint="cs"/>
                <w:rtl/>
                <w:lang w:bidi="fa-IR"/>
              </w:rPr>
            </w:pPr>
            <w:r w:rsidRPr="001704BC">
              <w:rPr>
                <w:rFonts w:cs="B Zar" w:hint="cs"/>
                <w:rtl/>
                <w:lang w:bidi="fa-IR"/>
              </w:rPr>
              <w:t xml:space="preserve">امكانات كتابخانه و رايانه دانشگاه </w:t>
            </w:r>
          </w:p>
        </w:tc>
        <w:tc>
          <w:tcPr>
            <w:tcW w:w="540" w:type="dxa"/>
            <w:tcBorders>
              <w:top w:val="single" w:sz="18"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18"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18"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18"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18"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18"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jc w:val="center"/>
              <w:rPr>
                <w:rFonts w:cs="B Zar" w:hint="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lang w:bidi="fa-IR"/>
              </w:rPr>
            </w:pPr>
            <w:r w:rsidRPr="006B4758">
              <w:rPr>
                <w:rFonts w:cs="B Zar" w:hint="cs"/>
                <w:sz w:val="20"/>
                <w:szCs w:val="20"/>
                <w:rtl/>
                <w:lang w:bidi="fa-IR"/>
              </w:rPr>
              <w:t>39</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hint="cs"/>
                <w:rtl/>
                <w:lang w:bidi="fa-IR"/>
              </w:rPr>
            </w:pPr>
            <w:r w:rsidRPr="001704BC">
              <w:rPr>
                <w:rFonts w:cs="B Zar" w:hint="cs"/>
                <w:rtl/>
                <w:lang w:bidi="fa-IR"/>
              </w:rPr>
              <w:t xml:space="preserve">فعاليتهاي فرهنگي‌ دانشگاه مانند انجمن هاي علمي، تشكل هاي </w:t>
            </w:r>
            <w:r>
              <w:rPr>
                <w:rFonts w:cs="B Zar" w:hint="cs"/>
                <w:rtl/>
                <w:lang w:bidi="fa-IR"/>
              </w:rPr>
              <w:t>دانشجويي</w:t>
            </w:r>
            <w:r w:rsidRPr="001704BC">
              <w:rPr>
                <w:rFonts w:cs="B Zar" w:hint="cs"/>
                <w:rtl/>
                <w:lang w:bidi="fa-IR"/>
              </w:rPr>
              <w:t xml:space="preserve"> و اردوها</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jc w:val="center"/>
              <w:rPr>
                <w:rFonts w:cs="B Zar" w:hint="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lang w:bidi="fa-IR"/>
              </w:rPr>
            </w:pPr>
            <w:r w:rsidRPr="006B4758">
              <w:rPr>
                <w:rFonts w:cs="B Zar" w:hint="cs"/>
                <w:sz w:val="20"/>
                <w:szCs w:val="20"/>
                <w:rtl/>
                <w:lang w:bidi="fa-IR"/>
              </w:rPr>
              <w:t>40</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hint="cs"/>
                <w:rtl/>
                <w:lang w:bidi="fa-IR"/>
              </w:rPr>
            </w:pPr>
            <w:r w:rsidRPr="001704BC">
              <w:rPr>
                <w:rFonts w:cs="B Zar" w:hint="cs"/>
                <w:rtl/>
                <w:lang w:bidi="fa-IR"/>
              </w:rPr>
              <w:t>برنامه هاي عبادي دانشگاه مانند برپايي نماز جماعت و بزرگداشت شعائر ديني</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jc w:val="center"/>
              <w:rPr>
                <w:rFonts w:cs="B Zar" w:hint="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lang w:bidi="fa-IR"/>
              </w:rPr>
            </w:pPr>
            <w:r w:rsidRPr="006B4758">
              <w:rPr>
                <w:rFonts w:cs="B Zar" w:hint="cs"/>
                <w:sz w:val="20"/>
                <w:szCs w:val="20"/>
                <w:rtl/>
                <w:lang w:bidi="fa-IR"/>
              </w:rPr>
              <w:t>41</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hint="cs"/>
                <w:rtl/>
                <w:lang w:bidi="fa-IR"/>
              </w:rPr>
            </w:pPr>
            <w:r w:rsidRPr="001704BC">
              <w:rPr>
                <w:rFonts w:cs="B Zar" w:hint="cs"/>
                <w:rtl/>
                <w:lang w:bidi="fa-IR"/>
              </w:rPr>
              <w:t xml:space="preserve">فرايند دريافت وام هاي دانشجويي </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jc w:val="center"/>
              <w:rPr>
                <w:rFonts w:cs="B Zar" w:hint="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rPr>
            </w:pPr>
            <w:r w:rsidRPr="006B4758">
              <w:rPr>
                <w:rFonts w:cs="B Zar" w:hint="cs"/>
                <w:sz w:val="20"/>
                <w:szCs w:val="20"/>
                <w:rtl/>
              </w:rPr>
              <w:t>42</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hint="cs"/>
                <w:rtl/>
                <w:lang w:bidi="fa-IR"/>
              </w:rPr>
            </w:pPr>
            <w:r w:rsidRPr="001704BC">
              <w:rPr>
                <w:rFonts w:cs="B Zar" w:hint="cs"/>
                <w:rtl/>
                <w:lang w:bidi="fa-IR"/>
              </w:rPr>
              <w:t xml:space="preserve">كيفيت و كميت امور تغذيه در رستورانهاي دولتي دانشگاه </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jc w:val="center"/>
              <w:rPr>
                <w:rFonts w:cs="B Zar" w:hint="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rPr>
            </w:pPr>
            <w:r w:rsidRPr="006B4758">
              <w:rPr>
                <w:rFonts w:cs="B Zar" w:hint="cs"/>
                <w:sz w:val="20"/>
                <w:szCs w:val="20"/>
                <w:rtl/>
              </w:rPr>
              <w:t>43</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hint="cs"/>
                <w:rtl/>
                <w:lang w:bidi="fa-IR"/>
              </w:rPr>
            </w:pPr>
            <w:r w:rsidRPr="001704BC">
              <w:rPr>
                <w:rFonts w:cs="B Zar" w:hint="cs"/>
                <w:rtl/>
                <w:lang w:bidi="fa-IR"/>
              </w:rPr>
              <w:t xml:space="preserve">كيفيت و كميت امور تغذيه در رستورانهاي آزاد دانشگاه </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ind w:left="113" w:right="113"/>
              <w:jc w:val="center"/>
              <w:rPr>
                <w:rFonts w:cs="B Zar" w:hint="cs"/>
                <w:b/>
                <w:b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rPr>
            </w:pPr>
            <w:r>
              <w:rPr>
                <w:rFonts w:cs="B Zar" w:hint="cs"/>
                <w:sz w:val="20"/>
                <w:szCs w:val="20"/>
                <w:rtl/>
              </w:rPr>
              <w:t>44</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hint="cs"/>
                <w:rtl/>
                <w:lang w:bidi="fa-IR"/>
              </w:rPr>
            </w:pPr>
            <w:r w:rsidRPr="001704BC">
              <w:rPr>
                <w:rFonts w:cs="B Zar" w:hint="cs"/>
                <w:rtl/>
                <w:lang w:bidi="fa-IR"/>
              </w:rPr>
              <w:t>كيفيت</w:t>
            </w:r>
            <w:r w:rsidRPr="001704BC">
              <w:rPr>
                <w:rFonts w:cs="B Zar" w:hint="cs"/>
                <w:rtl/>
              </w:rPr>
              <w:t xml:space="preserve"> ارائه خدمات مراكز روانشناسي و مشاوره اي دانشگاه</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ind w:left="113" w:right="113"/>
              <w:jc w:val="center"/>
              <w:rPr>
                <w:rFonts w:cs="B Zar" w:hint="cs"/>
                <w:b/>
                <w:b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rPr>
            </w:pPr>
            <w:r>
              <w:rPr>
                <w:rFonts w:cs="B Zar" w:hint="cs"/>
                <w:sz w:val="20"/>
                <w:szCs w:val="20"/>
                <w:rtl/>
              </w:rPr>
              <w:t>45</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hint="cs"/>
                <w:rtl/>
              </w:rPr>
            </w:pPr>
            <w:r w:rsidRPr="001704BC">
              <w:rPr>
                <w:rFonts w:cs="B Zar" w:hint="cs"/>
                <w:rtl/>
                <w:lang w:bidi="fa-IR"/>
              </w:rPr>
              <w:t>كيفيت</w:t>
            </w:r>
            <w:r w:rsidRPr="001704BC">
              <w:rPr>
                <w:rFonts w:cs="B Zar" w:hint="cs"/>
                <w:rtl/>
              </w:rPr>
              <w:t xml:space="preserve"> ارائه خدمات مراكز بهداشتي و درماني دانشگاه</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ind w:left="113" w:right="113"/>
              <w:jc w:val="center"/>
              <w:rPr>
                <w:rFonts w:cs="B Zar" w:hint="cs"/>
                <w:b/>
                <w:b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rPr>
            </w:pPr>
            <w:r>
              <w:rPr>
                <w:rFonts w:cs="B Zar" w:hint="cs"/>
                <w:sz w:val="20"/>
                <w:szCs w:val="20"/>
                <w:rtl/>
              </w:rPr>
              <w:t>46</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hint="cs"/>
                <w:rtl/>
              </w:rPr>
            </w:pPr>
            <w:r w:rsidRPr="001704BC">
              <w:rPr>
                <w:rFonts w:cs="B Zar" w:hint="cs"/>
                <w:rtl/>
              </w:rPr>
              <w:t xml:space="preserve">كيفيت برنامه هاي تربيت بدني و ورزشي در ابعاد ارتقاء سلامت و مسابقات ورزشي </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ind w:left="113" w:right="113"/>
              <w:jc w:val="center"/>
              <w:rPr>
                <w:rFonts w:cs="B Zar" w:hint="cs"/>
                <w:b/>
                <w:b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rPr>
            </w:pPr>
            <w:r>
              <w:rPr>
                <w:rFonts w:cs="B Zar" w:hint="cs"/>
                <w:sz w:val="20"/>
                <w:szCs w:val="20"/>
                <w:rtl/>
              </w:rPr>
              <w:t>47</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hint="cs"/>
                <w:rtl/>
                <w:lang w:bidi="fa-IR"/>
              </w:rPr>
            </w:pPr>
            <w:r w:rsidRPr="001704BC">
              <w:rPr>
                <w:rFonts w:cs="B Zar" w:hint="cs"/>
                <w:rtl/>
                <w:lang w:bidi="fa-IR"/>
              </w:rPr>
              <w:t>كيفيت فضاي سبز دانشگاه</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ind w:left="113" w:right="113"/>
              <w:jc w:val="center"/>
              <w:rPr>
                <w:rFonts w:cs="B Zar" w:hint="cs"/>
                <w:b/>
                <w:bCs/>
                <w:sz w:val="17"/>
                <w:szCs w:val="17"/>
                <w:rtl/>
              </w:rPr>
            </w:pPr>
          </w:p>
        </w:tc>
        <w:tc>
          <w:tcPr>
            <w:tcW w:w="526" w:type="dxa"/>
            <w:tcBorders>
              <w:top w:val="single" w:sz="4" w:space="0" w:color="auto"/>
              <w:left w:val="single" w:sz="18" w:space="0" w:color="auto"/>
              <w:bottom w:val="single" w:sz="4"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rPr>
            </w:pPr>
            <w:r>
              <w:rPr>
                <w:rFonts w:cs="B Zar" w:hint="cs"/>
                <w:sz w:val="20"/>
                <w:szCs w:val="20"/>
                <w:rtl/>
              </w:rPr>
              <w:t>48</w:t>
            </w:r>
          </w:p>
        </w:tc>
        <w:tc>
          <w:tcPr>
            <w:tcW w:w="6097" w:type="dxa"/>
            <w:tcBorders>
              <w:top w:val="single" w:sz="4" w:space="0" w:color="auto"/>
              <w:left w:val="single" w:sz="12" w:space="0" w:color="auto"/>
              <w:bottom w:val="single" w:sz="4" w:space="0" w:color="auto"/>
              <w:right w:val="single" w:sz="12" w:space="0" w:color="auto"/>
            </w:tcBorders>
            <w:vAlign w:val="center"/>
          </w:tcPr>
          <w:p w:rsidR="000D7C90" w:rsidRPr="001704BC" w:rsidRDefault="000D7C90" w:rsidP="00182D8B">
            <w:pPr>
              <w:bidi/>
              <w:spacing w:after="0" w:line="240" w:lineRule="auto"/>
              <w:rPr>
                <w:rFonts w:cs="B Zar" w:hint="cs"/>
                <w:rtl/>
                <w:lang w:bidi="fa-IR"/>
              </w:rPr>
            </w:pPr>
            <w:r w:rsidRPr="001704BC">
              <w:rPr>
                <w:rFonts w:cs="B Zar" w:hint="cs"/>
                <w:rtl/>
                <w:lang w:bidi="fa-IR"/>
              </w:rPr>
              <w:t>كيفيت نظافت عمومي دانشگاه</w:t>
            </w:r>
          </w:p>
        </w:tc>
        <w:tc>
          <w:tcPr>
            <w:tcW w:w="540" w:type="dxa"/>
            <w:tcBorders>
              <w:top w:val="single" w:sz="4" w:space="0" w:color="auto"/>
              <w:left w:val="single" w:sz="12"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4" w:space="0" w:color="auto"/>
              <w:left w:val="single" w:sz="18" w:space="0" w:color="auto"/>
              <w:bottom w:val="single" w:sz="4"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vAlign w:val="center"/>
          </w:tcPr>
          <w:p w:rsidR="000D7C90" w:rsidRPr="00CA7286" w:rsidRDefault="000D7C90" w:rsidP="00182D8B">
            <w:pPr>
              <w:bidi/>
              <w:spacing w:after="0" w:line="240" w:lineRule="auto"/>
              <w:ind w:left="113" w:right="113"/>
              <w:jc w:val="center"/>
              <w:rPr>
                <w:rFonts w:cs="B Zar" w:hint="cs"/>
                <w:b/>
                <w:bCs/>
                <w:sz w:val="17"/>
                <w:szCs w:val="17"/>
                <w:rtl/>
              </w:rPr>
            </w:pPr>
          </w:p>
        </w:tc>
        <w:tc>
          <w:tcPr>
            <w:tcW w:w="526" w:type="dxa"/>
            <w:tcBorders>
              <w:top w:val="single" w:sz="4" w:space="0" w:color="auto"/>
              <w:left w:val="single" w:sz="18" w:space="0" w:color="auto"/>
              <w:bottom w:val="single" w:sz="18"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rPr>
            </w:pPr>
            <w:r>
              <w:rPr>
                <w:rFonts w:cs="B Zar" w:hint="cs"/>
                <w:sz w:val="20"/>
                <w:szCs w:val="20"/>
                <w:rtl/>
              </w:rPr>
              <w:t>49</w:t>
            </w:r>
          </w:p>
        </w:tc>
        <w:tc>
          <w:tcPr>
            <w:tcW w:w="6097" w:type="dxa"/>
            <w:tcBorders>
              <w:top w:val="single" w:sz="4" w:space="0" w:color="auto"/>
              <w:left w:val="single" w:sz="12" w:space="0" w:color="auto"/>
              <w:bottom w:val="single" w:sz="18" w:space="0" w:color="auto"/>
              <w:right w:val="single" w:sz="12" w:space="0" w:color="auto"/>
            </w:tcBorders>
            <w:vAlign w:val="center"/>
          </w:tcPr>
          <w:p w:rsidR="000D7C90" w:rsidRPr="001704BC" w:rsidRDefault="000D7C90" w:rsidP="00182D8B">
            <w:pPr>
              <w:bidi/>
              <w:spacing w:after="0" w:line="240" w:lineRule="auto"/>
              <w:rPr>
                <w:rFonts w:cs="B Zar" w:hint="cs"/>
                <w:rtl/>
                <w:lang w:bidi="fa-IR"/>
              </w:rPr>
            </w:pPr>
            <w:r w:rsidRPr="001704BC">
              <w:rPr>
                <w:rFonts w:cs="B Zar" w:hint="cs"/>
                <w:rtl/>
                <w:lang w:bidi="fa-IR"/>
              </w:rPr>
              <w:t>كيفيت و نحوة خدمات اياب و ذهاب دانشگاه</w:t>
            </w:r>
          </w:p>
        </w:tc>
        <w:tc>
          <w:tcPr>
            <w:tcW w:w="540" w:type="dxa"/>
            <w:tcBorders>
              <w:top w:val="single" w:sz="4" w:space="0" w:color="auto"/>
              <w:left w:val="single" w:sz="12" w:space="0" w:color="auto"/>
              <w:bottom w:val="single" w:sz="18"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18"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18"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18" w:space="0" w:color="auto"/>
              <w:right w:val="single" w:sz="4"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4" w:space="0" w:color="auto"/>
              <w:left w:val="single" w:sz="4" w:space="0" w:color="auto"/>
              <w:bottom w:val="single" w:sz="18"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4" w:space="0" w:color="auto"/>
              <w:left w:val="single" w:sz="18" w:space="0" w:color="auto"/>
              <w:bottom w:val="single" w:sz="18"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val="restart"/>
            <w:tcBorders>
              <w:top w:val="single" w:sz="18" w:space="0" w:color="auto"/>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jc w:val="center"/>
              <w:rPr>
                <w:rFonts w:cs="B Zar" w:hint="cs"/>
                <w:b/>
                <w:bCs/>
                <w:sz w:val="17"/>
                <w:szCs w:val="17"/>
                <w:rtl/>
                <w:lang w:bidi="fa-IR"/>
              </w:rPr>
            </w:pPr>
            <w:r>
              <w:rPr>
                <w:rFonts w:cs="B Zar" w:hint="cs"/>
                <w:b/>
                <w:bCs/>
                <w:sz w:val="17"/>
                <w:szCs w:val="17"/>
                <w:rtl/>
                <w:lang w:bidi="fa-IR"/>
              </w:rPr>
              <w:t>امور خوابگاهها</w:t>
            </w:r>
          </w:p>
        </w:tc>
        <w:tc>
          <w:tcPr>
            <w:tcW w:w="526" w:type="dxa"/>
            <w:tcBorders>
              <w:top w:val="single" w:sz="18" w:space="0" w:color="auto"/>
              <w:left w:val="single" w:sz="18" w:space="0" w:color="auto"/>
              <w:bottom w:val="single" w:sz="2"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rPr>
            </w:pPr>
            <w:r>
              <w:rPr>
                <w:rFonts w:cs="B Zar" w:hint="cs"/>
                <w:sz w:val="20"/>
                <w:szCs w:val="20"/>
                <w:rtl/>
              </w:rPr>
              <w:t>50</w:t>
            </w:r>
          </w:p>
        </w:tc>
        <w:tc>
          <w:tcPr>
            <w:tcW w:w="6097" w:type="dxa"/>
            <w:tcBorders>
              <w:top w:val="single" w:sz="18" w:space="0" w:color="auto"/>
              <w:left w:val="single" w:sz="12" w:space="0" w:color="auto"/>
              <w:bottom w:val="single" w:sz="2" w:space="0" w:color="auto"/>
              <w:right w:val="single" w:sz="12" w:space="0" w:color="auto"/>
            </w:tcBorders>
            <w:vAlign w:val="center"/>
          </w:tcPr>
          <w:p w:rsidR="000D7C90" w:rsidRPr="00277179" w:rsidRDefault="000D7C90" w:rsidP="00182D8B">
            <w:pPr>
              <w:bidi/>
              <w:spacing w:after="0" w:line="240" w:lineRule="auto"/>
              <w:jc w:val="both"/>
              <w:rPr>
                <w:rFonts w:cs="B Zar" w:hint="cs"/>
                <w:sz w:val="18"/>
                <w:szCs w:val="18"/>
                <w:rtl/>
                <w:lang w:bidi="fa-IR"/>
              </w:rPr>
            </w:pPr>
            <w:r w:rsidRPr="001704BC">
              <w:rPr>
                <w:rFonts w:cs="B Zar" w:hint="cs"/>
                <w:rtl/>
                <w:lang w:bidi="fa-IR"/>
              </w:rPr>
              <w:t>برنامه هاي فرهنگي</w:t>
            </w:r>
            <w:r w:rsidRPr="001704BC">
              <w:rPr>
                <w:rFonts w:cs="B Zar"/>
                <w:lang w:bidi="fa-IR"/>
              </w:rPr>
              <w:t xml:space="preserve"> </w:t>
            </w:r>
            <w:r w:rsidRPr="001704BC">
              <w:rPr>
                <w:rFonts w:cs="B Zar" w:hint="cs"/>
                <w:rtl/>
                <w:lang w:bidi="fa-IR"/>
              </w:rPr>
              <w:t>خوابگاه</w:t>
            </w:r>
            <w:r w:rsidRPr="00277179">
              <w:rPr>
                <w:rFonts w:cs="B Zar" w:hint="cs"/>
                <w:sz w:val="18"/>
                <w:szCs w:val="18"/>
                <w:rtl/>
                <w:lang w:bidi="fa-IR"/>
              </w:rPr>
              <w:t xml:space="preserve"> </w:t>
            </w:r>
            <w:r w:rsidRPr="002312BB">
              <w:rPr>
                <w:rFonts w:cs="B Zar" w:hint="cs"/>
                <w:sz w:val="20"/>
                <w:szCs w:val="20"/>
                <w:rtl/>
                <w:lang w:bidi="fa-IR"/>
              </w:rPr>
              <w:t>مانند نماز جماعت، اتاق تلويزيون و برگزاري مراسم ملي و مذهبي</w:t>
            </w:r>
            <w:r w:rsidRPr="00277179">
              <w:rPr>
                <w:rFonts w:cs="B Zar" w:hint="cs"/>
                <w:sz w:val="18"/>
                <w:szCs w:val="18"/>
                <w:rtl/>
                <w:lang w:bidi="fa-IR"/>
              </w:rPr>
              <w:t xml:space="preserve"> </w:t>
            </w:r>
          </w:p>
        </w:tc>
        <w:tc>
          <w:tcPr>
            <w:tcW w:w="540" w:type="dxa"/>
            <w:tcBorders>
              <w:top w:val="single" w:sz="18" w:space="0" w:color="auto"/>
              <w:left w:val="single" w:sz="1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18" w:space="0" w:color="auto"/>
              <w:left w:val="single" w:sz="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18" w:space="0" w:color="auto"/>
              <w:left w:val="single" w:sz="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18" w:space="0" w:color="auto"/>
              <w:left w:val="single" w:sz="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18" w:space="0" w:color="auto"/>
              <w:left w:val="single" w:sz="2" w:space="0" w:color="auto"/>
              <w:bottom w:val="single" w:sz="2"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18" w:space="0" w:color="auto"/>
              <w:left w:val="single" w:sz="18" w:space="0" w:color="auto"/>
              <w:bottom w:val="single" w:sz="2"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jc w:val="center"/>
              <w:rPr>
                <w:rFonts w:cs="B Zar" w:hint="cs"/>
                <w:b/>
                <w:bCs/>
                <w:sz w:val="17"/>
                <w:szCs w:val="17"/>
                <w:rtl/>
                <w:lang w:bidi="fa-IR"/>
              </w:rPr>
            </w:pPr>
          </w:p>
        </w:tc>
        <w:tc>
          <w:tcPr>
            <w:tcW w:w="526" w:type="dxa"/>
            <w:tcBorders>
              <w:top w:val="single" w:sz="2" w:space="0" w:color="auto"/>
              <w:left w:val="single" w:sz="18" w:space="0" w:color="auto"/>
              <w:bottom w:val="single" w:sz="2"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rPr>
            </w:pPr>
            <w:r>
              <w:rPr>
                <w:rFonts w:cs="B Zar" w:hint="cs"/>
                <w:sz w:val="20"/>
                <w:szCs w:val="20"/>
                <w:rtl/>
              </w:rPr>
              <w:t>51</w:t>
            </w:r>
          </w:p>
        </w:tc>
        <w:tc>
          <w:tcPr>
            <w:tcW w:w="6097" w:type="dxa"/>
            <w:tcBorders>
              <w:top w:val="single" w:sz="2" w:space="0" w:color="auto"/>
              <w:left w:val="single" w:sz="12" w:space="0" w:color="auto"/>
              <w:bottom w:val="single" w:sz="2" w:space="0" w:color="auto"/>
              <w:right w:val="single" w:sz="12" w:space="0" w:color="auto"/>
            </w:tcBorders>
            <w:vAlign w:val="center"/>
          </w:tcPr>
          <w:p w:rsidR="000D7C90" w:rsidRPr="00277179" w:rsidRDefault="000D7C90" w:rsidP="00182D8B">
            <w:pPr>
              <w:bidi/>
              <w:spacing w:after="0" w:line="240" w:lineRule="auto"/>
              <w:jc w:val="both"/>
              <w:rPr>
                <w:rFonts w:cs="B Zar" w:hint="cs"/>
                <w:sz w:val="18"/>
                <w:szCs w:val="18"/>
                <w:rtl/>
              </w:rPr>
            </w:pPr>
            <w:r w:rsidRPr="001704BC">
              <w:rPr>
                <w:rFonts w:cs="B Zar" w:hint="cs"/>
                <w:rtl/>
              </w:rPr>
              <w:t>سلامت محيط اخلاقي خوابگاه</w:t>
            </w:r>
            <w:r w:rsidRPr="00277179">
              <w:rPr>
                <w:rFonts w:cs="B Zar" w:hint="cs"/>
                <w:sz w:val="18"/>
                <w:szCs w:val="18"/>
                <w:rtl/>
              </w:rPr>
              <w:t xml:space="preserve"> </w:t>
            </w:r>
            <w:r w:rsidRPr="00277179">
              <w:rPr>
                <w:rFonts w:cs="B Zar" w:hint="cs"/>
                <w:sz w:val="16"/>
                <w:szCs w:val="16"/>
                <w:rtl/>
              </w:rPr>
              <w:t>مانند</w:t>
            </w:r>
            <w:r>
              <w:rPr>
                <w:rFonts w:cs="B Zar" w:hint="cs"/>
                <w:sz w:val="16"/>
                <w:szCs w:val="16"/>
                <w:rtl/>
              </w:rPr>
              <w:t xml:space="preserve"> </w:t>
            </w:r>
            <w:r w:rsidRPr="00277179">
              <w:rPr>
                <w:rFonts w:cs="B Zar" w:hint="cs"/>
                <w:sz w:val="16"/>
                <w:szCs w:val="16"/>
                <w:rtl/>
              </w:rPr>
              <w:t>روابط صميمي بين دانشجويان، آرامش براي مطالعه و عدم استعمال دخانيات</w:t>
            </w:r>
            <w:r w:rsidRPr="00277179">
              <w:rPr>
                <w:rFonts w:cs="B Zar" w:hint="cs"/>
                <w:sz w:val="18"/>
                <w:szCs w:val="18"/>
                <w:rtl/>
              </w:rPr>
              <w:t xml:space="preserve"> </w:t>
            </w:r>
          </w:p>
        </w:tc>
        <w:tc>
          <w:tcPr>
            <w:tcW w:w="540" w:type="dxa"/>
            <w:tcBorders>
              <w:top w:val="single" w:sz="2" w:space="0" w:color="auto"/>
              <w:left w:val="single" w:sz="1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2" w:space="0" w:color="auto"/>
              <w:left w:val="single" w:sz="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2" w:space="0" w:color="auto"/>
              <w:left w:val="single" w:sz="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2" w:space="0" w:color="auto"/>
              <w:left w:val="single" w:sz="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2" w:space="0" w:color="auto"/>
              <w:left w:val="single" w:sz="2" w:space="0" w:color="auto"/>
              <w:bottom w:val="single" w:sz="2"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2" w:space="0" w:color="auto"/>
              <w:left w:val="single" w:sz="18" w:space="0" w:color="auto"/>
              <w:bottom w:val="single" w:sz="2"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jc w:val="center"/>
              <w:rPr>
                <w:rFonts w:cs="B Zar" w:hint="cs"/>
                <w:b/>
                <w:bCs/>
                <w:sz w:val="17"/>
                <w:szCs w:val="17"/>
                <w:rtl/>
                <w:lang w:bidi="fa-IR"/>
              </w:rPr>
            </w:pPr>
          </w:p>
        </w:tc>
        <w:tc>
          <w:tcPr>
            <w:tcW w:w="526" w:type="dxa"/>
            <w:tcBorders>
              <w:top w:val="single" w:sz="2" w:space="0" w:color="auto"/>
              <w:left w:val="single" w:sz="18" w:space="0" w:color="auto"/>
              <w:bottom w:val="single" w:sz="2"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rPr>
            </w:pPr>
            <w:r>
              <w:rPr>
                <w:rFonts w:cs="B Zar" w:hint="cs"/>
                <w:sz w:val="20"/>
                <w:szCs w:val="20"/>
                <w:rtl/>
              </w:rPr>
              <w:t>52</w:t>
            </w:r>
          </w:p>
        </w:tc>
        <w:tc>
          <w:tcPr>
            <w:tcW w:w="6097" w:type="dxa"/>
            <w:tcBorders>
              <w:top w:val="single" w:sz="2" w:space="0" w:color="auto"/>
              <w:left w:val="single" w:sz="12" w:space="0" w:color="auto"/>
              <w:bottom w:val="single" w:sz="2" w:space="0" w:color="auto"/>
              <w:right w:val="single" w:sz="12" w:space="0" w:color="auto"/>
            </w:tcBorders>
            <w:vAlign w:val="center"/>
          </w:tcPr>
          <w:p w:rsidR="000D7C90" w:rsidRPr="00277179" w:rsidRDefault="000D7C90" w:rsidP="00182D8B">
            <w:pPr>
              <w:bidi/>
              <w:spacing w:after="0" w:line="240" w:lineRule="auto"/>
              <w:jc w:val="both"/>
              <w:rPr>
                <w:rFonts w:cs="B Zar" w:hint="cs"/>
                <w:sz w:val="18"/>
                <w:szCs w:val="18"/>
                <w:rtl/>
              </w:rPr>
            </w:pPr>
            <w:r w:rsidRPr="001704BC">
              <w:rPr>
                <w:rFonts w:cs="B Zar" w:hint="cs"/>
                <w:rtl/>
              </w:rPr>
              <w:t>كيفيت فيزيكي خوابگاه</w:t>
            </w:r>
            <w:r w:rsidRPr="00277179">
              <w:rPr>
                <w:rFonts w:cs="B Zar" w:hint="cs"/>
                <w:sz w:val="18"/>
                <w:szCs w:val="18"/>
                <w:rtl/>
              </w:rPr>
              <w:t xml:space="preserve"> </w:t>
            </w:r>
            <w:r w:rsidRPr="002312BB">
              <w:rPr>
                <w:rFonts w:cs="B Zar" w:hint="cs"/>
                <w:sz w:val="20"/>
                <w:szCs w:val="20"/>
                <w:rtl/>
              </w:rPr>
              <w:t xml:space="preserve">مانند </w:t>
            </w:r>
            <w:r w:rsidRPr="002312BB">
              <w:rPr>
                <w:rFonts w:cs="B Zar" w:hint="cs"/>
                <w:sz w:val="20"/>
                <w:szCs w:val="20"/>
                <w:rtl/>
                <w:lang w:bidi="fa-IR"/>
              </w:rPr>
              <w:t>نظافت، بهداشت، گرمايش و سرمايش</w:t>
            </w:r>
            <w:r>
              <w:rPr>
                <w:rFonts w:cs="B Zar" w:hint="cs"/>
                <w:sz w:val="18"/>
                <w:szCs w:val="18"/>
                <w:rtl/>
                <w:lang w:bidi="fa-IR"/>
              </w:rPr>
              <w:t xml:space="preserve"> </w:t>
            </w:r>
          </w:p>
        </w:tc>
        <w:tc>
          <w:tcPr>
            <w:tcW w:w="540" w:type="dxa"/>
            <w:tcBorders>
              <w:top w:val="single" w:sz="2" w:space="0" w:color="auto"/>
              <w:left w:val="single" w:sz="1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2" w:space="0" w:color="auto"/>
              <w:left w:val="single" w:sz="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2" w:space="0" w:color="auto"/>
              <w:left w:val="single" w:sz="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2" w:space="0" w:color="auto"/>
              <w:left w:val="single" w:sz="2" w:space="0" w:color="auto"/>
              <w:bottom w:val="single" w:sz="2" w:space="0" w:color="auto"/>
              <w:right w:val="single" w:sz="2"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2" w:space="0" w:color="auto"/>
              <w:left w:val="single" w:sz="2" w:space="0" w:color="auto"/>
              <w:bottom w:val="single" w:sz="2"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2" w:space="0" w:color="auto"/>
              <w:left w:val="single" w:sz="18" w:space="0" w:color="auto"/>
              <w:bottom w:val="single" w:sz="2"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r w:rsidR="000D7C90" w:rsidRPr="00CA7286" w:rsidTr="001F441F">
        <w:trPr>
          <w:trHeight w:val="57"/>
          <w:jc w:val="center"/>
        </w:trPr>
        <w:tc>
          <w:tcPr>
            <w:tcW w:w="939" w:type="dxa"/>
            <w:vMerge/>
            <w:tcBorders>
              <w:left w:val="single" w:sz="18" w:space="0" w:color="auto"/>
              <w:bottom w:val="single" w:sz="18" w:space="0" w:color="auto"/>
              <w:right w:val="single" w:sz="18" w:space="0" w:color="auto"/>
            </w:tcBorders>
            <w:shd w:val="clear" w:color="auto" w:fill="E6E6E6"/>
            <w:textDirection w:val="btLr"/>
            <w:vAlign w:val="center"/>
          </w:tcPr>
          <w:p w:rsidR="000D7C90" w:rsidRPr="00CA7286" w:rsidRDefault="000D7C90" w:rsidP="00182D8B">
            <w:pPr>
              <w:bidi/>
              <w:spacing w:after="0" w:line="240" w:lineRule="auto"/>
              <w:jc w:val="center"/>
              <w:rPr>
                <w:rFonts w:cs="B Zar" w:hint="cs"/>
                <w:b/>
                <w:bCs/>
                <w:sz w:val="17"/>
                <w:szCs w:val="17"/>
                <w:rtl/>
                <w:lang w:bidi="fa-IR"/>
              </w:rPr>
            </w:pPr>
          </w:p>
        </w:tc>
        <w:tc>
          <w:tcPr>
            <w:tcW w:w="526" w:type="dxa"/>
            <w:tcBorders>
              <w:top w:val="single" w:sz="2" w:space="0" w:color="auto"/>
              <w:left w:val="single" w:sz="18" w:space="0" w:color="auto"/>
              <w:bottom w:val="single" w:sz="18" w:space="0" w:color="auto"/>
              <w:right w:val="single" w:sz="12" w:space="0" w:color="auto"/>
            </w:tcBorders>
            <w:vAlign w:val="center"/>
          </w:tcPr>
          <w:p w:rsidR="000D7C90" w:rsidRPr="006B4758" w:rsidRDefault="000D7C90" w:rsidP="00182D8B">
            <w:pPr>
              <w:bidi/>
              <w:spacing w:after="0" w:line="240" w:lineRule="auto"/>
              <w:jc w:val="center"/>
              <w:rPr>
                <w:rFonts w:cs="B Zar" w:hint="cs"/>
                <w:sz w:val="20"/>
                <w:szCs w:val="20"/>
                <w:rtl/>
              </w:rPr>
            </w:pPr>
            <w:r>
              <w:rPr>
                <w:rFonts w:cs="B Zar" w:hint="cs"/>
                <w:sz w:val="20"/>
                <w:szCs w:val="20"/>
                <w:rtl/>
              </w:rPr>
              <w:t>53</w:t>
            </w:r>
          </w:p>
        </w:tc>
        <w:tc>
          <w:tcPr>
            <w:tcW w:w="6097" w:type="dxa"/>
            <w:tcBorders>
              <w:top w:val="single" w:sz="2" w:space="0" w:color="auto"/>
              <w:left w:val="single" w:sz="12" w:space="0" w:color="auto"/>
              <w:bottom w:val="single" w:sz="18" w:space="0" w:color="auto"/>
              <w:right w:val="single" w:sz="12" w:space="0" w:color="auto"/>
            </w:tcBorders>
            <w:vAlign w:val="center"/>
          </w:tcPr>
          <w:p w:rsidR="000D7C90" w:rsidRPr="00277179" w:rsidRDefault="000D7C90" w:rsidP="00182D8B">
            <w:pPr>
              <w:bidi/>
              <w:spacing w:after="0" w:line="240" w:lineRule="auto"/>
              <w:rPr>
                <w:rFonts w:cs="B Zar" w:hint="cs"/>
                <w:sz w:val="18"/>
                <w:szCs w:val="18"/>
                <w:rtl/>
                <w:lang w:bidi="fa-IR"/>
              </w:rPr>
            </w:pPr>
            <w:r w:rsidRPr="001704BC">
              <w:rPr>
                <w:rFonts w:cs="B Zar" w:hint="cs"/>
                <w:rtl/>
                <w:lang w:bidi="fa-IR"/>
              </w:rPr>
              <w:t>كيفيت خدمات عمومي خوابگاه</w:t>
            </w:r>
            <w:r>
              <w:rPr>
                <w:rFonts w:cs="B Zar" w:hint="cs"/>
                <w:sz w:val="18"/>
                <w:szCs w:val="18"/>
                <w:rtl/>
                <w:lang w:bidi="fa-IR"/>
              </w:rPr>
              <w:t xml:space="preserve"> </w:t>
            </w:r>
            <w:r w:rsidRPr="002312BB">
              <w:rPr>
                <w:rFonts w:cs="B Zar" w:hint="cs"/>
                <w:sz w:val="20"/>
                <w:szCs w:val="20"/>
                <w:rtl/>
                <w:lang w:bidi="fa-IR"/>
              </w:rPr>
              <w:t>مانند فروشگاه ها، امكانات رفاهي و</w:t>
            </w:r>
            <w:r>
              <w:rPr>
                <w:rFonts w:cs="B Zar" w:hint="cs"/>
                <w:sz w:val="20"/>
                <w:szCs w:val="20"/>
                <w:rtl/>
                <w:lang w:bidi="fa-IR"/>
              </w:rPr>
              <w:t xml:space="preserve"> </w:t>
            </w:r>
            <w:r w:rsidRPr="002312BB">
              <w:rPr>
                <w:rFonts w:cs="B Zar" w:hint="cs"/>
                <w:sz w:val="20"/>
                <w:szCs w:val="20"/>
                <w:rtl/>
                <w:lang w:bidi="fa-IR"/>
              </w:rPr>
              <w:t>اتاق مطالعه</w:t>
            </w:r>
          </w:p>
        </w:tc>
        <w:tc>
          <w:tcPr>
            <w:tcW w:w="540" w:type="dxa"/>
            <w:tcBorders>
              <w:top w:val="single" w:sz="2" w:space="0" w:color="auto"/>
              <w:left w:val="single" w:sz="12" w:space="0" w:color="auto"/>
              <w:bottom w:val="single" w:sz="18" w:space="0" w:color="auto"/>
              <w:right w:val="single" w:sz="2"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2" w:space="0" w:color="auto"/>
              <w:left w:val="single" w:sz="2" w:space="0" w:color="auto"/>
              <w:bottom w:val="single" w:sz="18" w:space="0" w:color="auto"/>
              <w:right w:val="single" w:sz="2"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2" w:space="0" w:color="auto"/>
              <w:left w:val="single" w:sz="2" w:space="0" w:color="auto"/>
              <w:bottom w:val="single" w:sz="18" w:space="0" w:color="auto"/>
              <w:right w:val="single" w:sz="2"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2" w:space="0" w:color="auto"/>
              <w:left w:val="single" w:sz="2" w:space="0" w:color="auto"/>
              <w:bottom w:val="single" w:sz="18" w:space="0" w:color="auto"/>
              <w:right w:val="single" w:sz="2"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20" w:type="dxa"/>
            <w:tcBorders>
              <w:top w:val="single" w:sz="2" w:space="0" w:color="auto"/>
              <w:left w:val="single" w:sz="2" w:space="0" w:color="auto"/>
              <w:bottom w:val="single" w:sz="18"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c>
          <w:tcPr>
            <w:tcW w:w="552" w:type="dxa"/>
            <w:tcBorders>
              <w:top w:val="single" w:sz="2" w:space="0" w:color="auto"/>
              <w:left w:val="single" w:sz="18" w:space="0" w:color="auto"/>
              <w:bottom w:val="single" w:sz="18" w:space="0" w:color="auto"/>
              <w:right w:val="single" w:sz="18" w:space="0" w:color="auto"/>
            </w:tcBorders>
            <w:vAlign w:val="center"/>
          </w:tcPr>
          <w:p w:rsidR="000D7C90" w:rsidRPr="00CA7286" w:rsidRDefault="000D7C90" w:rsidP="00182D8B">
            <w:pPr>
              <w:bidi/>
              <w:spacing w:after="0" w:line="240" w:lineRule="auto"/>
              <w:jc w:val="center"/>
              <w:rPr>
                <w:rFonts w:cs="B Zar" w:hint="cs"/>
                <w:sz w:val="17"/>
                <w:szCs w:val="17"/>
                <w:rtl/>
              </w:rPr>
            </w:pPr>
          </w:p>
        </w:tc>
      </w:tr>
    </w:tbl>
    <w:p w:rsidR="000D7C90" w:rsidRDefault="000D7C90" w:rsidP="00182D8B">
      <w:pPr>
        <w:bidi/>
        <w:spacing w:after="0" w:line="240" w:lineRule="auto"/>
        <w:jc w:val="both"/>
        <w:rPr>
          <w:rFonts w:cs="B Zar" w:hint="cs"/>
          <w:b/>
          <w:bCs/>
          <w:rtl/>
        </w:rPr>
      </w:pPr>
    </w:p>
    <w:p w:rsidR="000D7C90" w:rsidRPr="0095397E" w:rsidRDefault="000D7C90" w:rsidP="00182D8B">
      <w:pPr>
        <w:bidi/>
        <w:spacing w:after="0" w:line="240" w:lineRule="auto"/>
        <w:ind w:left="-518"/>
        <w:jc w:val="both"/>
        <w:rPr>
          <w:rFonts w:cs="B Zar" w:hint="cs"/>
          <w:lang w:bidi="fa-IR"/>
        </w:rPr>
      </w:pPr>
      <w:r>
        <w:rPr>
          <w:rFonts w:cs="B Zar" w:hint="cs"/>
          <w:rtl/>
          <w:lang w:bidi="fa-IR"/>
        </w:rPr>
        <w:t>54</w:t>
      </w:r>
      <w:r w:rsidRPr="0095397E">
        <w:rPr>
          <w:rFonts w:cs="B Zar" w:hint="cs"/>
          <w:rtl/>
          <w:lang w:bidi="fa-IR"/>
        </w:rPr>
        <w:t>-آيا به دوستان خود توصيه مي كنيد دانشگاه اصفهان را برا</w:t>
      </w:r>
      <w:r>
        <w:rPr>
          <w:rFonts w:cs="B Zar" w:hint="cs"/>
          <w:rtl/>
          <w:lang w:bidi="fa-IR"/>
        </w:rPr>
        <w:t>ي ادامه تحصيل انتخاب كنند؟ لطفاً</w:t>
      </w:r>
      <w:r w:rsidRPr="0095397E">
        <w:rPr>
          <w:rFonts w:cs="B Zar" w:hint="cs"/>
          <w:rtl/>
          <w:lang w:bidi="fa-IR"/>
        </w:rPr>
        <w:t xml:space="preserve"> دلايل جواب مثبت و منفي خود را بنويسيد.</w:t>
      </w:r>
    </w:p>
    <w:p w:rsidR="000D7C90" w:rsidRDefault="000D7C90" w:rsidP="00182D8B">
      <w:pPr>
        <w:bidi/>
        <w:spacing w:after="0" w:line="240" w:lineRule="auto"/>
        <w:jc w:val="both"/>
        <w:rPr>
          <w:rFonts w:cs="B Zar" w:hint="cs"/>
          <w:rtl/>
          <w:lang w:bidi="fa-IR"/>
        </w:rPr>
      </w:pPr>
    </w:p>
    <w:p w:rsidR="000D7C90" w:rsidRDefault="000D7C90" w:rsidP="00182D8B">
      <w:pPr>
        <w:bidi/>
        <w:spacing w:after="0" w:line="240" w:lineRule="auto"/>
        <w:jc w:val="both"/>
        <w:rPr>
          <w:rFonts w:cs="B Zar" w:hint="cs"/>
          <w:rtl/>
          <w:lang w:bidi="fa-IR"/>
        </w:rPr>
      </w:pPr>
    </w:p>
    <w:p w:rsidR="000D7C90" w:rsidRDefault="000D7C90" w:rsidP="00182D8B">
      <w:pPr>
        <w:bidi/>
        <w:spacing w:after="0" w:line="240" w:lineRule="auto"/>
        <w:jc w:val="both"/>
        <w:rPr>
          <w:rFonts w:cs="B Zar" w:hint="cs"/>
          <w:rtl/>
          <w:lang w:bidi="fa-IR"/>
        </w:rPr>
      </w:pPr>
    </w:p>
    <w:p w:rsidR="000D7C90" w:rsidRPr="00261F0D" w:rsidRDefault="000D7C90" w:rsidP="00182D8B">
      <w:pPr>
        <w:bidi/>
        <w:spacing w:after="0" w:line="240" w:lineRule="auto"/>
        <w:ind w:left="-518"/>
        <w:jc w:val="both"/>
        <w:rPr>
          <w:rFonts w:cs="B Zar" w:hint="cs"/>
          <w:lang w:bidi="fa-IR"/>
        </w:rPr>
      </w:pPr>
      <w:r>
        <w:rPr>
          <w:rFonts w:cs="B Zar" w:hint="cs"/>
          <w:rtl/>
          <w:lang w:bidi="fa-IR"/>
        </w:rPr>
        <w:t>55-</w:t>
      </w:r>
      <w:r w:rsidRPr="00261F0D">
        <w:rPr>
          <w:rFonts w:cs="B Zar" w:hint="cs"/>
          <w:rtl/>
          <w:lang w:bidi="fa-IR"/>
        </w:rPr>
        <w:t>براي بهبود سطح علمي، فرهنگي و كارآمدي دانشگاه اصفهان چه پيشنهادهايي داريد؟</w:t>
      </w:r>
    </w:p>
    <w:p w:rsidR="000D7C90" w:rsidRPr="003B584F" w:rsidRDefault="000D7C90" w:rsidP="00182D8B">
      <w:pPr>
        <w:bidi/>
        <w:spacing w:after="0" w:line="240" w:lineRule="auto"/>
        <w:ind w:left="720"/>
        <w:jc w:val="both"/>
        <w:rPr>
          <w:rFonts w:cs="B Zar" w:hint="cs"/>
          <w:b/>
          <w:bCs/>
          <w:rtl/>
          <w:lang w:bidi="fa-IR"/>
        </w:rPr>
      </w:pPr>
    </w:p>
    <w:p w:rsidR="000D7C90" w:rsidRDefault="000D7C90" w:rsidP="00182D8B">
      <w:pPr>
        <w:bidi/>
        <w:spacing w:after="0" w:line="240" w:lineRule="auto"/>
        <w:ind w:left="720"/>
        <w:jc w:val="both"/>
        <w:rPr>
          <w:rFonts w:cs="B Zar" w:hint="cs"/>
          <w:b/>
          <w:bCs/>
          <w:rtl/>
          <w:lang w:bidi="fa-IR"/>
        </w:rPr>
      </w:pPr>
    </w:p>
    <w:p w:rsidR="000D7C90" w:rsidRPr="003B584F" w:rsidRDefault="000D7C90" w:rsidP="00182D8B">
      <w:pPr>
        <w:bidi/>
        <w:spacing w:after="0" w:line="240" w:lineRule="auto"/>
        <w:ind w:left="720"/>
        <w:jc w:val="both"/>
        <w:rPr>
          <w:rFonts w:cs="B Zar" w:hint="cs"/>
          <w:b/>
          <w:bCs/>
          <w:rtl/>
          <w:lang w:bidi="fa-IR"/>
        </w:rPr>
      </w:pPr>
    </w:p>
    <w:p w:rsidR="000D7C90" w:rsidRPr="003B584F" w:rsidRDefault="000D7C90" w:rsidP="00182D8B">
      <w:pPr>
        <w:bidi/>
        <w:spacing w:after="0" w:line="240" w:lineRule="auto"/>
        <w:ind w:left="720"/>
        <w:jc w:val="right"/>
        <w:rPr>
          <w:rFonts w:cs="B Zar" w:hint="cs"/>
          <w:b/>
          <w:bCs/>
          <w:rtl/>
          <w:lang w:bidi="fa-IR"/>
        </w:rPr>
      </w:pPr>
      <w:r>
        <w:rPr>
          <w:rFonts w:cs="B Zar" w:hint="cs"/>
          <w:b/>
          <w:bCs/>
          <w:rtl/>
          <w:lang w:bidi="fa-IR"/>
        </w:rPr>
        <w:t>با تشكر مجدد از پاسخگويي و حوصله جنابعالي</w:t>
      </w:r>
    </w:p>
    <w:p w:rsidR="00C91077" w:rsidRDefault="00C91077" w:rsidP="00182D8B">
      <w:pPr>
        <w:spacing w:after="0" w:line="240" w:lineRule="auto"/>
      </w:pPr>
    </w:p>
    <w:sectPr w:rsidR="00C91077" w:rsidSect="00486D2A">
      <w:footerReference w:type="even" r:id="rId7"/>
      <w:pgSz w:w="12240" w:h="15840"/>
      <w:pgMar w:top="567" w:right="2268" w:bottom="567"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0B" w:rsidRDefault="005B7439" w:rsidP="00A56E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750B" w:rsidRDefault="005B743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90"/>
    <w:rsid w:val="000D7C90"/>
    <w:rsid w:val="001502E9"/>
    <w:rsid w:val="00182D8B"/>
    <w:rsid w:val="001F441F"/>
    <w:rsid w:val="0022372E"/>
    <w:rsid w:val="003526A8"/>
    <w:rsid w:val="00434D6E"/>
    <w:rsid w:val="005B7439"/>
    <w:rsid w:val="009B74F7"/>
    <w:rsid w:val="00AA5322"/>
    <w:rsid w:val="00C91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D7C9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D7C90"/>
    <w:rPr>
      <w:rFonts w:ascii="Times New Roman" w:eastAsia="Times New Roman" w:hAnsi="Times New Roman" w:cs="Times New Roman"/>
      <w:sz w:val="24"/>
      <w:szCs w:val="24"/>
    </w:rPr>
  </w:style>
  <w:style w:type="character" w:styleId="PageNumber">
    <w:name w:val="page number"/>
    <w:basedOn w:val="DefaultParagraphFont"/>
    <w:rsid w:val="000D7C90"/>
  </w:style>
  <w:style w:type="character" w:styleId="CommentReference">
    <w:name w:val="annotation reference"/>
    <w:semiHidden/>
    <w:rsid w:val="000D7C90"/>
    <w:rPr>
      <w:sz w:val="16"/>
      <w:szCs w:val="16"/>
    </w:rPr>
  </w:style>
  <w:style w:type="paragraph" w:styleId="CommentText">
    <w:name w:val="annotation text"/>
    <w:basedOn w:val="Normal"/>
    <w:link w:val="CommentTextChar"/>
    <w:semiHidden/>
    <w:rsid w:val="000D7C9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D7C9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7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C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D7C9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D7C90"/>
    <w:rPr>
      <w:rFonts w:ascii="Times New Roman" w:eastAsia="Times New Roman" w:hAnsi="Times New Roman" w:cs="Times New Roman"/>
      <w:sz w:val="24"/>
      <w:szCs w:val="24"/>
    </w:rPr>
  </w:style>
  <w:style w:type="character" w:styleId="PageNumber">
    <w:name w:val="page number"/>
    <w:basedOn w:val="DefaultParagraphFont"/>
    <w:rsid w:val="000D7C90"/>
  </w:style>
  <w:style w:type="character" w:styleId="CommentReference">
    <w:name w:val="annotation reference"/>
    <w:semiHidden/>
    <w:rsid w:val="000D7C90"/>
    <w:rPr>
      <w:sz w:val="16"/>
      <w:szCs w:val="16"/>
    </w:rPr>
  </w:style>
  <w:style w:type="paragraph" w:styleId="CommentText">
    <w:name w:val="annotation text"/>
    <w:basedOn w:val="Normal"/>
    <w:link w:val="CommentTextChar"/>
    <w:semiHidden/>
    <w:rsid w:val="000D7C9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D7C9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7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bagheri</dc:creator>
  <cp:lastModifiedBy>bagheri</cp:lastModifiedBy>
  <cp:revision>10</cp:revision>
  <dcterms:created xsi:type="dcterms:W3CDTF">2016-10-31T08:56:00Z</dcterms:created>
  <dcterms:modified xsi:type="dcterms:W3CDTF">2016-10-31T13:22:00Z</dcterms:modified>
</cp:coreProperties>
</file>